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3E16E8" w:rsidTr="003E16E8">
        <w:trPr>
          <w:trHeight w:val="2335"/>
        </w:trPr>
        <w:tc>
          <w:tcPr>
            <w:tcW w:w="3402" w:type="dxa"/>
            <w:hideMark/>
          </w:tcPr>
          <w:p w:rsidR="003E16E8" w:rsidRDefault="003E16E8">
            <w:pPr>
              <w:spacing w:line="276" w:lineRule="auto"/>
              <w:ind w:right="-228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Российская Федерация</w:t>
            </w:r>
          </w:p>
          <w:p w:rsidR="003E16E8" w:rsidRDefault="003E16E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МО Усть-Мутинское</w:t>
            </w:r>
          </w:p>
          <w:p w:rsidR="003E16E8" w:rsidRDefault="003E16E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сельское</w:t>
            </w:r>
          </w:p>
          <w:p w:rsidR="003E16E8" w:rsidRDefault="003E16E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поселение</w:t>
            </w:r>
          </w:p>
          <w:p w:rsidR="003E16E8" w:rsidRDefault="003E16E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Усть-Канского района</w:t>
            </w:r>
          </w:p>
          <w:p w:rsidR="003E16E8" w:rsidRDefault="003E16E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Республики Алтай</w:t>
            </w:r>
          </w:p>
          <w:p w:rsidR="003E16E8" w:rsidRDefault="003E16E8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</w:t>
            </w:r>
          </w:p>
          <w:p w:rsidR="003E16E8" w:rsidRDefault="003E16E8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>ПОСТАНОВЛЕНИЕ</w:t>
            </w:r>
          </w:p>
        </w:tc>
        <w:tc>
          <w:tcPr>
            <w:tcW w:w="1894" w:type="dxa"/>
            <w:hideMark/>
          </w:tcPr>
          <w:p w:rsidR="003E16E8" w:rsidRDefault="003E16E8">
            <w:pPr>
              <w:spacing w:line="276" w:lineRule="auto"/>
              <w:ind w:left="-108" w:firstLine="14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781050" cy="781050"/>
                  <wp:effectExtent l="19050" t="0" r="0" b="0"/>
                  <wp:docPr id="1" name="Рисунок 1" descr="Герб для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178" w:type="dxa"/>
            <w:hideMark/>
          </w:tcPr>
          <w:p w:rsidR="003E16E8" w:rsidRDefault="003E16E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             Алтай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Республиканын</w:t>
            </w:r>
            <w:proofErr w:type="spellEnd"/>
          </w:p>
          <w:p w:rsidR="003E16E8" w:rsidRDefault="003E16E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аймактын</w:t>
            </w:r>
            <w:proofErr w:type="spellEnd"/>
          </w:p>
          <w:p w:rsidR="003E16E8" w:rsidRDefault="003E16E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Моты-Оозы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урттын</w:t>
            </w:r>
            <w:proofErr w:type="spellEnd"/>
          </w:p>
          <w:p w:rsidR="003E16E8" w:rsidRDefault="003E16E8">
            <w:pPr>
              <w:spacing w:line="276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Муниципал           </w:t>
            </w:r>
          </w:p>
          <w:p w:rsidR="003E16E8" w:rsidRDefault="003E16E8">
            <w:pPr>
              <w:spacing w:line="276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тозолмозинин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  <w:p w:rsidR="003E16E8" w:rsidRDefault="003E16E8">
            <w:pPr>
              <w:spacing w:line="276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администрациязы</w:t>
            </w:r>
            <w:proofErr w:type="spellEnd"/>
          </w:p>
          <w:p w:rsidR="003E16E8" w:rsidRDefault="003E16E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</w:p>
          <w:p w:rsidR="003E16E8" w:rsidRDefault="003E16E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JОП</w:t>
            </w:r>
          </w:p>
        </w:tc>
      </w:tr>
    </w:tbl>
    <w:p w:rsidR="003E16E8" w:rsidRDefault="003E16E8" w:rsidP="003E16E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3E16E8" w:rsidRDefault="003E16E8" w:rsidP="003E16E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«31» января 2024  г.                       № 1                                   с. Усть-Мута</w:t>
      </w:r>
    </w:p>
    <w:p w:rsidR="003E16E8" w:rsidRDefault="003E16E8" w:rsidP="003E16E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E16E8" w:rsidRDefault="003E16E8" w:rsidP="003E16E8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E16E8" w:rsidRDefault="003E16E8" w:rsidP="003E16E8">
      <w:pPr>
        <w:autoSpaceDE w:val="0"/>
        <w:autoSpaceDN w:val="0"/>
        <w:adjustRightInd w:val="0"/>
        <w:ind w:right="-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Об утверждении Регламента реализации полномочий </w:t>
      </w:r>
    </w:p>
    <w:p w:rsidR="003E16E8" w:rsidRDefault="003E16E8" w:rsidP="003E16E8">
      <w:pPr>
        <w:autoSpaceDE w:val="0"/>
        <w:autoSpaceDN w:val="0"/>
        <w:adjustRightInd w:val="0"/>
        <w:ind w:right="-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Сельской администрации Усть-Мутинского сельского поселения Усть-Канского района Республики Алтай по взысканию дебиторской задолженности по платежам в бюджет муниципального образования Усть-Мутинское сельское поселение пеням и штрафам по ним</w:t>
      </w:r>
    </w:p>
    <w:p w:rsidR="003E16E8" w:rsidRDefault="003E16E8" w:rsidP="003E16E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48"/>
          <w:szCs w:val="48"/>
          <w:lang w:val="ru-RU"/>
        </w:rPr>
      </w:pPr>
    </w:p>
    <w:p w:rsidR="003E16E8" w:rsidRDefault="003E16E8" w:rsidP="003E16E8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соответствии со статьей 160.1 Бюджетного кодекса Российской Федерации, общими требованиями к регламенту реализации полномочий администратора доходов бюджета по </w:t>
      </w:r>
      <w:r>
        <w:rPr>
          <w:rFonts w:ascii="Times New Roman" w:hAnsi="Times New Roman"/>
          <w:sz w:val="28"/>
          <w:szCs w:val="28"/>
          <w:lang w:val="ru-RU"/>
        </w:rPr>
        <w:t xml:space="preserve">взысканию дебиторской задолженности по платежам в бюджет, пеням и штрафам по ним, утвержденными приказом Министерства финансов Российской Федерации от 18 ноября 2022 г. № 172н, </w:t>
      </w:r>
      <w:hyperlink r:id="rId8" w:history="1">
        <w:r>
          <w:rPr>
            <w:rStyle w:val="ad"/>
            <w:rFonts w:ascii="Times New Roman" w:hAnsi="Times New Roman"/>
            <w:sz w:val="28"/>
            <w:szCs w:val="28"/>
            <w:lang w:val="ru-RU"/>
          </w:rPr>
          <w:t>Порядком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осуществления органами местного самоуправления муниципального образования «Усть-Мутинское сельское поселение» и (или)находящимися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от «29» декабря 2023 года № 17, постановляю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3E16E8" w:rsidRDefault="003E16E8" w:rsidP="003E16E8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 Утвердить прилагаемый Регламент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реализации полномочий Сельской администрации Усть-Канского района Республики Алтай по взысканию дебиторской задолженности по платежам в бюджет муниципального образования Усть-Мутинское сельское поселение пеням и штрафам по ним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16E8" w:rsidRDefault="003E16E8" w:rsidP="003E16E8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Признать утратившим силу Постановление № 18 от 29.12.2023 г. </w:t>
      </w:r>
    </w:p>
    <w:p w:rsidR="003E16E8" w:rsidRDefault="003E16E8" w:rsidP="003E16E8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Настоящее Постановление вступает в силу с момента подписания.</w:t>
      </w:r>
    </w:p>
    <w:p w:rsidR="003E16E8" w:rsidRDefault="003E16E8" w:rsidP="003E16E8">
      <w:pPr>
        <w:pStyle w:val="af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E16E8" w:rsidRDefault="003E16E8" w:rsidP="003E16E8">
      <w:pPr>
        <w:pStyle w:val="af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E16E8" w:rsidRDefault="003E16E8" w:rsidP="003E16E8">
      <w:pPr>
        <w:pStyle w:val="af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Глава Усть-Мутинского сельского поселения ___________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Тоедов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В.А.</w:t>
      </w:r>
    </w:p>
    <w:p w:rsidR="003E16E8" w:rsidRDefault="003E16E8" w:rsidP="003E16E8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E16E8" w:rsidRDefault="003E16E8" w:rsidP="003E16E8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E16E8" w:rsidRDefault="003E16E8" w:rsidP="003E16E8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E16E8" w:rsidRDefault="003E16E8" w:rsidP="003E16E8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E16E8" w:rsidRDefault="003E16E8" w:rsidP="003E16E8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E16E8" w:rsidRDefault="003E16E8" w:rsidP="003E16E8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5564C" w:rsidRPr="00F55EF2" w:rsidRDefault="0045564C" w:rsidP="004556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55EF2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</w:t>
      </w:r>
    </w:p>
    <w:p w:rsidR="0045564C" w:rsidRPr="00F55EF2" w:rsidRDefault="00FF623C" w:rsidP="0045564C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r w:rsidR="009E26B7" w:rsidRPr="00F55EF2">
        <w:rPr>
          <w:rFonts w:ascii="Times New Roman" w:hAnsi="Times New Roman" w:cs="Times New Roman"/>
          <w:sz w:val="28"/>
          <w:szCs w:val="28"/>
          <w:lang w:val="ru-RU"/>
        </w:rPr>
        <w:t xml:space="preserve"> Главы сельского поселения</w:t>
      </w:r>
      <w:r w:rsidR="0045564C" w:rsidRPr="00F5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564C" w:rsidRPr="00F55EF2" w:rsidRDefault="0045564C" w:rsidP="0045564C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55EF2"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="00C82828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F55EF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82828">
        <w:rPr>
          <w:rFonts w:ascii="Times New Roman" w:hAnsi="Times New Roman" w:cs="Times New Roman"/>
          <w:sz w:val="28"/>
          <w:szCs w:val="28"/>
          <w:lang w:val="ru-RU"/>
        </w:rPr>
        <w:t xml:space="preserve"> января </w:t>
      </w:r>
      <w:r w:rsidRPr="00F55EF2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C82828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F55EF2">
        <w:rPr>
          <w:rFonts w:ascii="Times New Roman" w:hAnsi="Times New Roman" w:cs="Times New Roman"/>
          <w:sz w:val="28"/>
          <w:szCs w:val="28"/>
          <w:lang w:val="ru-RU"/>
        </w:rPr>
        <w:t xml:space="preserve"> г. № </w:t>
      </w:r>
      <w:r w:rsidR="00C82828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45564C" w:rsidRPr="00F55EF2" w:rsidRDefault="0045564C" w:rsidP="0045564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4B03" w:rsidRPr="00F55EF2" w:rsidRDefault="00D04B03" w:rsidP="00D04B03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04B03" w:rsidRPr="00F55EF2" w:rsidRDefault="00D04B03" w:rsidP="00D04B03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04B03" w:rsidRPr="00F55EF2" w:rsidRDefault="00D04B03" w:rsidP="00D04B03">
      <w:pPr>
        <w:contextualSpacing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F55EF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РЕГЛАМЕНТ</w:t>
      </w:r>
      <w:r w:rsidRPr="00F55EF2">
        <w:rPr>
          <w:rFonts w:ascii="Times New Roman" w:hAnsi="Times New Roman"/>
          <w:b/>
          <w:color w:val="000000" w:themeColor="text1"/>
          <w:lang w:val="ru-RU"/>
        </w:rPr>
        <w:t xml:space="preserve"> </w:t>
      </w:r>
    </w:p>
    <w:p w:rsidR="00D04B03" w:rsidRPr="00FF623C" w:rsidRDefault="00D04B03" w:rsidP="00D04B03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623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реализации полномочий </w:t>
      </w:r>
      <w:r w:rsidR="009E26B7" w:rsidRPr="00FF623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Сельской администрации Усть-Мутинского сельского поселения Усть-Канского района Республики Алтай</w:t>
      </w:r>
      <w:r w:rsidR="0045564C" w:rsidRPr="00FF623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FF623C">
        <w:rPr>
          <w:rFonts w:ascii="Times New Roman" w:hAnsi="Times New Roman"/>
          <w:b/>
          <w:sz w:val="28"/>
          <w:szCs w:val="28"/>
          <w:lang w:val="ru-RU"/>
        </w:rPr>
        <w:t>по взысканию дебиторской задолженности по платежам в бюджет</w:t>
      </w:r>
      <w:r w:rsidR="0045564C" w:rsidRPr="00FF623C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образования</w:t>
      </w:r>
      <w:r w:rsidR="009E26B7" w:rsidRPr="00FF623C">
        <w:rPr>
          <w:rFonts w:ascii="Times New Roman" w:hAnsi="Times New Roman"/>
          <w:b/>
          <w:sz w:val="28"/>
          <w:szCs w:val="28"/>
          <w:lang w:val="ru-RU"/>
        </w:rPr>
        <w:t xml:space="preserve"> Усть-Мутинское сельское поселение</w:t>
      </w:r>
      <w:r w:rsidRPr="00FF623C">
        <w:rPr>
          <w:rFonts w:ascii="Times New Roman" w:hAnsi="Times New Roman"/>
          <w:b/>
          <w:sz w:val="28"/>
          <w:szCs w:val="28"/>
          <w:lang w:val="ru-RU"/>
        </w:rPr>
        <w:t xml:space="preserve"> пеням и штрафам по ним</w:t>
      </w:r>
    </w:p>
    <w:p w:rsidR="00D04B03" w:rsidRPr="00FF623C" w:rsidRDefault="00D04B03" w:rsidP="00D04B03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4B03" w:rsidRPr="00417AD7" w:rsidRDefault="00D04B03" w:rsidP="00D04B03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7AD7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D04B03" w:rsidRPr="00417AD7" w:rsidRDefault="00D04B03" w:rsidP="00D04B0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4B03" w:rsidRPr="00FF623C" w:rsidRDefault="00D04B03" w:rsidP="00D04B03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Настоящий Регламент</w:t>
      </w:r>
      <w:r w:rsidRPr="00FF623C">
        <w:rPr>
          <w:rFonts w:ascii="Times New Roman" w:hAnsi="Times New Roman"/>
          <w:lang w:val="ru-RU"/>
        </w:rPr>
        <w:t xml:space="preserve"> </w:t>
      </w:r>
      <w:r w:rsidRPr="00FF623C">
        <w:rPr>
          <w:rFonts w:ascii="Times New Roman" w:hAnsi="Times New Roman"/>
          <w:sz w:val="28"/>
          <w:szCs w:val="28"/>
          <w:lang w:val="ru-RU"/>
        </w:rPr>
        <w:t>устанавливает перечень мероприятий по реализации полномочий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 xml:space="preserve"> Сельской администрации Усть-Мутинского сельского поселения Усть-Канского района Республики Алтай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, направленных на взыскание дебиторской задолженности по платежам в </w:t>
      </w:r>
      <w:r w:rsidR="0045564C" w:rsidRPr="00FF623C">
        <w:rPr>
          <w:rFonts w:ascii="Times New Roman" w:hAnsi="Times New Roman"/>
          <w:sz w:val="28"/>
          <w:szCs w:val="28"/>
          <w:lang w:val="ru-RU"/>
        </w:rPr>
        <w:t>бюджет муниципал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>ьного образования Усть-Мутинское сельское поселение</w:t>
      </w:r>
      <w:r w:rsidRPr="00FF623C">
        <w:rPr>
          <w:rFonts w:ascii="Times New Roman" w:hAnsi="Times New Roman"/>
          <w:sz w:val="28"/>
          <w:szCs w:val="28"/>
          <w:lang w:val="ru-RU"/>
        </w:rPr>
        <w:t>, пеням и штрафам по ним, являющимся источниками формирования доходов</w:t>
      </w:r>
      <w:r w:rsidR="0045564C" w:rsidRPr="00FF623C">
        <w:rPr>
          <w:rFonts w:ascii="Times New Roman" w:hAnsi="Times New Roman"/>
          <w:sz w:val="28"/>
          <w:szCs w:val="28"/>
          <w:lang w:val="ru-RU"/>
        </w:rPr>
        <w:t xml:space="preserve"> бюджета муниципального образования 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>Усть-Мутинское сельское поселение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за исключением платежей предусмотренных федеральным законодательством (далее – дебиторская задолженность по доходам), сроки их реализации, пе</w:t>
      </w:r>
      <w:r w:rsidR="008939AA">
        <w:rPr>
          <w:rFonts w:ascii="Times New Roman" w:hAnsi="Times New Roman"/>
          <w:sz w:val="28"/>
          <w:szCs w:val="28"/>
          <w:lang w:val="ru-RU"/>
        </w:rPr>
        <w:t>речень специалистов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>Сельской администрации Усть-Мутинского сельского поселения Усть-Канского района Республики Алтай</w:t>
      </w:r>
      <w:r w:rsidR="0045564C" w:rsidRPr="00FF62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ответственных за работу с дебиторской задолженностью по доходам, согласно приложению к настоящему Регламенту, порядок обмена информацией ме</w:t>
      </w:r>
      <w:r w:rsidR="008939AA">
        <w:rPr>
          <w:rFonts w:ascii="Times New Roman" w:hAnsi="Times New Roman"/>
          <w:sz w:val="28"/>
          <w:szCs w:val="28"/>
          <w:lang w:val="ru-RU"/>
        </w:rPr>
        <w:t>жду специалистами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 xml:space="preserve"> Сельской администрации Усть-Мутинского сельского поселения Усть-Канского района Республики Алтай,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ответственными за работу с дебиторской задолженностью по доходам. </w:t>
      </w:r>
    </w:p>
    <w:p w:rsidR="00D04B03" w:rsidRPr="00FF623C" w:rsidRDefault="00D04B03" w:rsidP="00D04B03">
      <w:pPr>
        <w:pStyle w:val="af0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4B03" w:rsidRPr="00FF623C" w:rsidRDefault="00D04B03" w:rsidP="00D04B03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7AD7">
        <w:rPr>
          <w:rFonts w:ascii="Times New Roman" w:hAnsi="Times New Roman"/>
          <w:b/>
          <w:sz w:val="28"/>
          <w:szCs w:val="28"/>
        </w:rPr>
        <w:t>II</w:t>
      </w:r>
      <w:r w:rsidRPr="00FF623C">
        <w:rPr>
          <w:rFonts w:ascii="Times New Roman" w:hAnsi="Times New Roman"/>
          <w:b/>
          <w:sz w:val="28"/>
          <w:szCs w:val="28"/>
          <w:lang w:val="ru-RU"/>
        </w:rPr>
        <w:t xml:space="preserve">. Мероприятия по недопущению образования </w:t>
      </w:r>
    </w:p>
    <w:p w:rsidR="00D04B03" w:rsidRPr="00FF623C" w:rsidRDefault="00D04B03" w:rsidP="00D04B03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623C">
        <w:rPr>
          <w:rFonts w:ascii="Times New Roman" w:hAnsi="Times New Roman"/>
          <w:b/>
          <w:sz w:val="28"/>
          <w:szCs w:val="28"/>
          <w:lang w:val="ru-RU"/>
        </w:rPr>
        <w:t xml:space="preserve">просроченной дебиторской задолженности по доходам, </w:t>
      </w:r>
    </w:p>
    <w:p w:rsidR="00D04B03" w:rsidRPr="00FF623C" w:rsidRDefault="00D04B03" w:rsidP="00D04B03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623C">
        <w:rPr>
          <w:rFonts w:ascii="Times New Roman" w:hAnsi="Times New Roman"/>
          <w:b/>
          <w:sz w:val="28"/>
          <w:szCs w:val="28"/>
          <w:lang w:val="ru-RU"/>
        </w:rPr>
        <w:t>выявлению факторов, влияющих на образование просроченной дебиторской задолженности по доходам</w:t>
      </w:r>
    </w:p>
    <w:p w:rsidR="00D04B03" w:rsidRPr="00FF623C" w:rsidRDefault="00D04B03" w:rsidP="00D04B03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 xml:space="preserve">2. В целях недопущения образования просроченной дебиторской задолженности по доходам, а также выявления факторов, влияющих на ее образование, 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>Сельская администрация Усть-Мутинского сельского поселения Усть-Канского района Республики Алтай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осуществляет: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а) на постоянной основе контроль за правильностью исчисления, полнотой и своевременностью осуществления платежей в бюджет</w:t>
      </w:r>
      <w:r w:rsidR="0045564C" w:rsidRPr="00FF62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564C" w:rsidRPr="00FF623C">
        <w:rPr>
          <w:rFonts w:ascii="Times New Roman" w:hAnsi="Times New Roman"/>
          <w:sz w:val="28"/>
          <w:szCs w:val="28"/>
          <w:lang w:val="ru-RU"/>
        </w:rPr>
        <w:lastRenderedPageBreak/>
        <w:t>муниципальн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 xml:space="preserve">ого образования </w:t>
      </w:r>
      <w:r w:rsidR="007721B5">
        <w:rPr>
          <w:rFonts w:ascii="Times New Roman" w:hAnsi="Times New Roman"/>
          <w:sz w:val="28"/>
          <w:szCs w:val="28"/>
          <w:lang w:val="ru-RU"/>
        </w:rPr>
        <w:t>«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>Усть-Мутинское сельское поселение</w:t>
      </w:r>
      <w:r w:rsidR="007721B5">
        <w:rPr>
          <w:rFonts w:ascii="Times New Roman" w:hAnsi="Times New Roman"/>
          <w:sz w:val="28"/>
          <w:szCs w:val="28"/>
          <w:lang w:val="ru-RU"/>
        </w:rPr>
        <w:t>»</w:t>
      </w:r>
      <w:r w:rsidRPr="00FF623C">
        <w:rPr>
          <w:rFonts w:ascii="Times New Roman" w:hAnsi="Times New Roman"/>
          <w:sz w:val="28"/>
          <w:szCs w:val="28"/>
          <w:lang w:val="ru-RU"/>
        </w:rPr>
        <w:t>, уплаты пеней и штрафов по ним, в том числе:</w:t>
      </w:r>
    </w:p>
    <w:p w:rsidR="00D04B03" w:rsidRPr="00FF623C" w:rsidRDefault="00D04B03" w:rsidP="00D04B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 xml:space="preserve">за фактическим зачислением платежей в </w:t>
      </w:r>
      <w:r w:rsidR="0045564C" w:rsidRPr="00FF623C">
        <w:rPr>
          <w:rFonts w:ascii="Times New Roman" w:hAnsi="Times New Roman"/>
          <w:sz w:val="28"/>
          <w:szCs w:val="28"/>
          <w:lang w:val="ru-RU"/>
        </w:rPr>
        <w:t xml:space="preserve">бюджет муниципального образования 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>Усть-Мутинское сельское поселение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в размерах и сроки, у</w:t>
      </w:r>
      <w:bookmarkStart w:id="0" w:name="_GoBack"/>
      <w:bookmarkEnd w:id="0"/>
      <w:r w:rsidRPr="00FF623C">
        <w:rPr>
          <w:rFonts w:ascii="Times New Roman" w:hAnsi="Times New Roman"/>
          <w:sz w:val="28"/>
          <w:szCs w:val="28"/>
          <w:lang w:val="ru-RU"/>
        </w:rPr>
        <w:t>становленные федеральным законодательством, договором (государственным контрактом);</w:t>
      </w:r>
    </w:p>
    <w:p w:rsidR="00D04B03" w:rsidRPr="00FF623C" w:rsidRDefault="00D04B03" w:rsidP="00D04B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 w:rsidR="0045564C" w:rsidRPr="00FF623C">
        <w:rPr>
          <w:rFonts w:ascii="Times New Roman" w:hAnsi="Times New Roman"/>
          <w:sz w:val="28"/>
          <w:szCs w:val="28"/>
          <w:lang w:val="ru-RU"/>
        </w:rPr>
        <w:t>бюджета муниципаль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 xml:space="preserve">ного образования </w:t>
      </w:r>
      <w:r w:rsidR="007721B5">
        <w:rPr>
          <w:rFonts w:ascii="Times New Roman" w:hAnsi="Times New Roman"/>
          <w:sz w:val="28"/>
          <w:szCs w:val="28"/>
          <w:lang w:val="ru-RU"/>
        </w:rPr>
        <w:t>«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>Усть-Мутинское сельское поселение</w:t>
      </w:r>
      <w:r w:rsidR="007721B5">
        <w:rPr>
          <w:rFonts w:ascii="Times New Roman" w:hAnsi="Times New Roman"/>
          <w:sz w:val="28"/>
          <w:szCs w:val="28"/>
          <w:lang w:val="ru-RU"/>
        </w:rPr>
        <w:t>»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, в Государственной информационной системе о государственных и муниципальных платежах (далее - ГИС ГМП), за исключением платежей, являющихся источниками формирования доходов </w:t>
      </w:r>
      <w:r w:rsidR="0045564C" w:rsidRPr="00FF623C">
        <w:rPr>
          <w:rFonts w:ascii="Times New Roman" w:hAnsi="Times New Roman"/>
          <w:sz w:val="28"/>
          <w:szCs w:val="28"/>
          <w:lang w:val="ru-RU"/>
        </w:rPr>
        <w:t>бюджета муниципаль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>ного образования</w:t>
      </w:r>
      <w:r w:rsidRPr="00FF623C">
        <w:rPr>
          <w:rFonts w:ascii="Times New Roman" w:hAnsi="Times New Roman"/>
          <w:sz w:val="28"/>
          <w:szCs w:val="28"/>
          <w:lang w:val="ru-RU"/>
        </w:rPr>
        <w:t>, информация, необходимая для уплаты которых, включая подлежащую уплате сумму, не размещается в ГИС ГМП, перечень которых утвержден федеральным законодательством;</w:t>
      </w:r>
    </w:p>
    <w:p w:rsidR="00D04B03" w:rsidRPr="00FF623C" w:rsidRDefault="00D04B03" w:rsidP="00D04B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45564C" w:rsidRPr="00FF623C">
        <w:rPr>
          <w:rFonts w:ascii="Times New Roman" w:hAnsi="Times New Roman"/>
          <w:sz w:val="28"/>
          <w:szCs w:val="28"/>
          <w:lang w:val="ru-RU"/>
        </w:rPr>
        <w:t>бюджет муниципального о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 xml:space="preserve">бразования </w:t>
      </w:r>
      <w:r w:rsidR="007721B5">
        <w:rPr>
          <w:rFonts w:ascii="Times New Roman" w:hAnsi="Times New Roman"/>
          <w:sz w:val="28"/>
          <w:szCs w:val="28"/>
          <w:lang w:val="ru-RU"/>
        </w:rPr>
        <w:t>«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>Усть-Мутинское сельское поселение</w:t>
      </w:r>
      <w:r w:rsidR="007721B5">
        <w:rPr>
          <w:rFonts w:ascii="Times New Roman" w:hAnsi="Times New Roman"/>
          <w:sz w:val="28"/>
          <w:szCs w:val="28"/>
          <w:lang w:val="ru-RU"/>
        </w:rPr>
        <w:t>»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, а также за начислением процентов за предоставленную отсрочку или рассрочку и пеней (штрафов) за просрочку уплаты платежей </w:t>
      </w:r>
      <w:r w:rsidR="00597198" w:rsidRPr="00FF623C">
        <w:rPr>
          <w:rFonts w:ascii="Times New Roman" w:hAnsi="Times New Roman"/>
          <w:sz w:val="28"/>
          <w:szCs w:val="28"/>
          <w:lang w:val="ru-RU"/>
        </w:rPr>
        <w:t>в бюджет муниципальног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 xml:space="preserve">о образования </w:t>
      </w:r>
      <w:r w:rsidR="007721B5">
        <w:rPr>
          <w:rFonts w:ascii="Times New Roman" w:hAnsi="Times New Roman"/>
          <w:sz w:val="28"/>
          <w:szCs w:val="28"/>
          <w:lang w:val="ru-RU"/>
        </w:rPr>
        <w:t>«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>Усть-Мутинское сельское поселение</w:t>
      </w:r>
      <w:r w:rsidR="007721B5">
        <w:rPr>
          <w:rFonts w:ascii="Times New Roman" w:hAnsi="Times New Roman"/>
          <w:sz w:val="28"/>
          <w:szCs w:val="28"/>
          <w:lang w:val="ru-RU"/>
        </w:rPr>
        <w:t>»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в порядке и случаях, предусмотренных федеральным законодательством;</w:t>
      </w:r>
    </w:p>
    <w:p w:rsidR="00D04B03" w:rsidRPr="00FF623C" w:rsidRDefault="00D04B03" w:rsidP="00D04B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за своевременным начислением неустойки (штрафов, пени);</w:t>
      </w:r>
    </w:p>
    <w:p w:rsidR="00D04B03" w:rsidRPr="00FF623C" w:rsidRDefault="00D04B03" w:rsidP="00D04B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за своевременным составлением первичных учетных документов, обосновывающих возникновение дебиторской задолженности по доходам или оформляющих операции по ее увеличению (уменьшению), а также передачей документов для отражения в бюджетном учете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 xml:space="preserve"> Сельской администрации Усть-Мутинского сельского поселения Усть-Канского района Республики Алтай</w:t>
      </w:r>
      <w:r w:rsidRPr="00FF623C">
        <w:rPr>
          <w:rFonts w:ascii="Times New Roman" w:hAnsi="Times New Roman"/>
          <w:sz w:val="28"/>
          <w:szCs w:val="28"/>
          <w:lang w:val="ru-RU"/>
        </w:rPr>
        <w:t>;</w:t>
      </w:r>
    </w:p>
    <w:p w:rsidR="00D04B03" w:rsidRPr="00FF623C" w:rsidRDefault="00D04B03" w:rsidP="00D04B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 xml:space="preserve">б) проведение ежегодной инвентаризации расчетов с должниками, включая сверку данных по доходам </w:t>
      </w:r>
      <w:r w:rsidR="00597198" w:rsidRPr="00FF623C">
        <w:rPr>
          <w:rFonts w:ascii="Times New Roman" w:hAnsi="Times New Roman"/>
          <w:sz w:val="28"/>
          <w:szCs w:val="28"/>
          <w:lang w:val="ru-RU"/>
        </w:rPr>
        <w:t>в бюджет муниципальног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 xml:space="preserve">о образования </w:t>
      </w:r>
      <w:r w:rsidR="007721B5">
        <w:rPr>
          <w:rFonts w:ascii="Times New Roman" w:hAnsi="Times New Roman"/>
          <w:sz w:val="28"/>
          <w:szCs w:val="28"/>
          <w:lang w:val="ru-RU"/>
        </w:rPr>
        <w:t>«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>Усть-Мутинское сельское поселение</w:t>
      </w:r>
      <w:r w:rsidR="007721B5">
        <w:rPr>
          <w:rFonts w:ascii="Times New Roman" w:hAnsi="Times New Roman"/>
          <w:sz w:val="28"/>
          <w:szCs w:val="28"/>
          <w:lang w:val="ru-RU"/>
        </w:rPr>
        <w:t>»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D04B03" w:rsidRPr="00FF623C" w:rsidRDefault="00D04B03" w:rsidP="00D04B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в) проведение не реже одного раза в квартал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D04B03" w:rsidRPr="00FF623C" w:rsidRDefault="00D04B03" w:rsidP="00D04B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наличия сведений о взыскании с должника денежных средств в рамках исполнительного производства;</w:t>
      </w:r>
    </w:p>
    <w:p w:rsidR="00D04B03" w:rsidRPr="00FF623C" w:rsidRDefault="00D04B03" w:rsidP="00D04B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lastRenderedPageBreak/>
        <w:t>наличия сведений о возбуждении в отношении должника дела о банкротстве.</w:t>
      </w:r>
    </w:p>
    <w:p w:rsidR="00D04B03" w:rsidRPr="00FF623C" w:rsidRDefault="00D04B03" w:rsidP="00D04B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4B03" w:rsidRPr="00FF623C" w:rsidRDefault="00D04B03" w:rsidP="00D04B03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7AD7">
        <w:rPr>
          <w:rFonts w:ascii="Times New Roman" w:hAnsi="Times New Roman"/>
          <w:b/>
          <w:sz w:val="28"/>
          <w:szCs w:val="28"/>
        </w:rPr>
        <w:t>III</w:t>
      </w:r>
      <w:r w:rsidRPr="00FF623C">
        <w:rPr>
          <w:rFonts w:ascii="Times New Roman" w:hAnsi="Times New Roman"/>
          <w:b/>
          <w:sz w:val="28"/>
          <w:szCs w:val="28"/>
          <w:lang w:val="ru-RU"/>
        </w:rPr>
        <w:t xml:space="preserve">. Мероприятия по урегулированию дебиторской задолженности по доходам в досудебном порядке (со дня истечения срока уплаты соответствующего платежа </w:t>
      </w:r>
      <w:r w:rsidR="00597198" w:rsidRPr="00FF623C">
        <w:rPr>
          <w:rFonts w:ascii="Times New Roman" w:hAnsi="Times New Roman"/>
          <w:b/>
          <w:sz w:val="28"/>
          <w:szCs w:val="28"/>
          <w:lang w:val="ru-RU"/>
        </w:rPr>
        <w:t>в бюджет муниципальног</w:t>
      </w:r>
      <w:r w:rsidR="00C24A72" w:rsidRPr="00FF623C">
        <w:rPr>
          <w:rFonts w:ascii="Times New Roman" w:hAnsi="Times New Roman"/>
          <w:b/>
          <w:sz w:val="28"/>
          <w:szCs w:val="28"/>
          <w:lang w:val="ru-RU"/>
        </w:rPr>
        <w:t xml:space="preserve">о образования </w:t>
      </w:r>
      <w:r w:rsidR="008939AA">
        <w:rPr>
          <w:rFonts w:ascii="Times New Roman" w:hAnsi="Times New Roman"/>
          <w:b/>
          <w:sz w:val="28"/>
          <w:szCs w:val="28"/>
          <w:lang w:val="ru-RU"/>
        </w:rPr>
        <w:t>«</w:t>
      </w:r>
      <w:r w:rsidR="00C24A72" w:rsidRPr="00FF623C">
        <w:rPr>
          <w:rFonts w:ascii="Times New Roman" w:hAnsi="Times New Roman"/>
          <w:b/>
          <w:sz w:val="28"/>
          <w:szCs w:val="28"/>
          <w:lang w:val="ru-RU"/>
        </w:rPr>
        <w:t>Усть-Мутинское сельское поселение</w:t>
      </w:r>
      <w:r w:rsidR="008939AA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  <w:r w:rsidRPr="00FF623C">
        <w:rPr>
          <w:rFonts w:ascii="Times New Roman" w:hAnsi="Times New Roman"/>
          <w:b/>
          <w:sz w:val="28"/>
          <w:szCs w:val="28"/>
          <w:lang w:val="ru-RU"/>
        </w:rPr>
        <w:t>(пеней, штрафов) до начала работы по их принудительному взысканию)</w:t>
      </w:r>
    </w:p>
    <w:p w:rsidR="00D04B03" w:rsidRPr="00FF623C" w:rsidRDefault="00D04B03" w:rsidP="00D04B03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04B03" w:rsidRPr="00FF623C" w:rsidRDefault="00D04B03" w:rsidP="00D04B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 xml:space="preserve">3. При нарушении исполнения обязательств (просрочка исполнения, неисполнение, ненадлежащее исполнение обязательств) по договорам (государственным контрактам), заключенным </w:t>
      </w:r>
      <w:r w:rsidR="007721B5">
        <w:rPr>
          <w:rFonts w:ascii="Times New Roman" w:hAnsi="Times New Roman"/>
          <w:sz w:val="28"/>
          <w:szCs w:val="28"/>
          <w:lang w:val="ru-RU"/>
        </w:rPr>
        <w:t>Сельской администрацией</w:t>
      </w:r>
      <w:r w:rsidR="00C24A72" w:rsidRPr="00FF623C">
        <w:rPr>
          <w:rFonts w:ascii="Times New Roman" w:hAnsi="Times New Roman"/>
          <w:sz w:val="28"/>
          <w:szCs w:val="28"/>
          <w:lang w:val="ru-RU"/>
        </w:rPr>
        <w:t xml:space="preserve"> Усть-Мутинского сельского поселения Усть-Канского района Республики Алтай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4BE7" w:rsidRPr="00FF623C">
        <w:rPr>
          <w:rFonts w:ascii="Times New Roman" w:hAnsi="Times New Roman"/>
          <w:sz w:val="28"/>
          <w:szCs w:val="28"/>
          <w:lang w:val="ru-RU"/>
        </w:rPr>
        <w:t>о</w:t>
      </w:r>
      <w:r w:rsidRPr="00FF623C">
        <w:rPr>
          <w:rFonts w:ascii="Times New Roman" w:hAnsi="Times New Roman"/>
          <w:sz w:val="28"/>
          <w:szCs w:val="28"/>
          <w:lang w:val="ru-RU"/>
        </w:rPr>
        <w:t>существля</w:t>
      </w:r>
      <w:r w:rsidR="00834BE7" w:rsidRPr="00FF623C">
        <w:rPr>
          <w:rFonts w:ascii="Times New Roman" w:hAnsi="Times New Roman"/>
          <w:sz w:val="28"/>
          <w:szCs w:val="28"/>
          <w:lang w:val="ru-RU"/>
        </w:rPr>
        <w:t>е</w:t>
      </w:r>
      <w:r w:rsidRPr="00FF623C">
        <w:rPr>
          <w:rFonts w:ascii="Times New Roman" w:hAnsi="Times New Roman"/>
          <w:sz w:val="28"/>
          <w:szCs w:val="28"/>
          <w:lang w:val="ru-RU"/>
        </w:rPr>
        <w:t>т следующие мероприятия по урегулированию дебиторской задолженности по доходам в досудебном порядке: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а) н</w:t>
      </w:r>
      <w:r w:rsidRPr="00FF623C">
        <w:rPr>
          <w:rFonts w:ascii="Times New Roman" w:hAnsi="Times New Roman"/>
          <w:bCs/>
          <w:sz w:val="28"/>
          <w:szCs w:val="28"/>
          <w:lang w:val="ru-RU" w:eastAsia="ru-RU"/>
        </w:rPr>
        <w:t xml:space="preserve">аправление требования должнику о погашении образовавшейся задолженности </w:t>
      </w:r>
      <w:r w:rsidRPr="00FF623C">
        <w:rPr>
          <w:rFonts w:ascii="Times New Roman" w:hAnsi="Times New Roman"/>
          <w:sz w:val="28"/>
          <w:szCs w:val="28"/>
          <w:lang w:val="ru-RU"/>
        </w:rPr>
        <w:t>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623C">
        <w:rPr>
          <w:rFonts w:ascii="Times New Roman" w:hAnsi="Times New Roman"/>
          <w:bCs/>
          <w:sz w:val="28"/>
          <w:szCs w:val="28"/>
          <w:lang w:val="ru-RU" w:eastAsia="ru-RU"/>
        </w:rPr>
        <w:t>б) направление претензии должнику о погашении образовавшейся задолженности в досудебном порядке в установленный законом или договором (государственным 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(государственным контрактом);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623C">
        <w:rPr>
          <w:rFonts w:ascii="Times New Roman" w:hAnsi="Times New Roman"/>
          <w:bCs/>
          <w:sz w:val="28"/>
          <w:szCs w:val="28"/>
          <w:lang w:val="ru-RU" w:eastAsia="ru-RU"/>
        </w:rPr>
        <w:t>в) рассмотрение вопроса о возможности расторжения договора (государственного контракта), предоставления отсрочки (рассрочки) платежа, реструктуризации дебиторской задолженности по доходам в порядке и случаях, предусмотренных федеральным законодательством.</w:t>
      </w:r>
    </w:p>
    <w:p w:rsidR="00D04B03" w:rsidRPr="00FF623C" w:rsidRDefault="00D04B03" w:rsidP="00D04B03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4B03" w:rsidRPr="00FF623C" w:rsidRDefault="00D04B03" w:rsidP="00D04B03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7AD7">
        <w:rPr>
          <w:rFonts w:ascii="Times New Roman" w:hAnsi="Times New Roman"/>
          <w:b/>
          <w:sz w:val="28"/>
          <w:szCs w:val="28"/>
        </w:rPr>
        <w:t>IV</w:t>
      </w:r>
      <w:r w:rsidRPr="00FF623C">
        <w:rPr>
          <w:rFonts w:ascii="Times New Roman" w:hAnsi="Times New Roman"/>
          <w:b/>
          <w:sz w:val="28"/>
          <w:szCs w:val="28"/>
          <w:lang w:val="ru-RU"/>
        </w:rPr>
        <w:t xml:space="preserve">. Мероприятия по принудительному взысканию дебиторской задолженности по доходам </w:t>
      </w:r>
    </w:p>
    <w:p w:rsidR="00D04B03" w:rsidRPr="00FF623C" w:rsidRDefault="00D04B03" w:rsidP="00D04B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4B03" w:rsidRPr="00FF623C" w:rsidRDefault="00D04B03" w:rsidP="00D04B03">
      <w:pPr>
        <w:pStyle w:val="af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 xml:space="preserve">Мероприятия по </w:t>
      </w:r>
      <w:r w:rsidRPr="00FF623C">
        <w:rPr>
          <w:rFonts w:ascii="Times New Roman" w:hAnsi="Times New Roman"/>
          <w:bCs/>
          <w:sz w:val="28"/>
          <w:szCs w:val="28"/>
          <w:lang w:val="ru-RU" w:eastAsia="ru-RU"/>
        </w:rPr>
        <w:t>принудительному взысканию дебиторской задолженности по доходам включают в себя:</w:t>
      </w:r>
    </w:p>
    <w:p w:rsidR="00D04B03" w:rsidRPr="00FF623C" w:rsidRDefault="00D04B03" w:rsidP="00D04B03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623C">
        <w:rPr>
          <w:rFonts w:ascii="Times New Roman" w:hAnsi="Times New Roman"/>
          <w:bCs/>
          <w:sz w:val="28"/>
          <w:szCs w:val="28"/>
          <w:lang w:val="ru-RU" w:eastAsia="ru-RU"/>
        </w:rPr>
        <w:t>а) подготовку необходимых материалов и документов, а также подачу искового заявления в суд;</w:t>
      </w:r>
    </w:p>
    <w:p w:rsidR="00D04B03" w:rsidRPr="00FF623C" w:rsidRDefault="00D04B03" w:rsidP="00D04B03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623C">
        <w:rPr>
          <w:rFonts w:ascii="Times New Roman" w:hAnsi="Times New Roman"/>
          <w:bCs/>
          <w:sz w:val="28"/>
          <w:szCs w:val="28"/>
          <w:lang w:val="ru-RU" w:eastAsia="ru-RU"/>
        </w:rPr>
        <w:t>б) 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D04B03" w:rsidRPr="00FF623C" w:rsidRDefault="00D04B03" w:rsidP="00D04B03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623C">
        <w:rPr>
          <w:rFonts w:ascii="Times New Roman" w:hAnsi="Times New Roman"/>
          <w:bCs/>
          <w:sz w:val="28"/>
          <w:szCs w:val="28"/>
          <w:lang w:val="ru-RU" w:eastAsia="ru-RU"/>
        </w:rPr>
        <w:t>в) направление исполнительных документов на исполнение в случаях и порядке, установленных федеральным законодательством.</w:t>
      </w:r>
    </w:p>
    <w:p w:rsidR="00D04B03" w:rsidRPr="00FF623C" w:rsidRDefault="00D04B03" w:rsidP="00D04B03">
      <w:pPr>
        <w:pStyle w:val="af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lastRenderedPageBreak/>
        <w:t>Мероприятия по принудительному взысканию дебиторской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задолженности по доходам инициируются </w:t>
      </w:r>
      <w:r w:rsidR="008939AA">
        <w:rPr>
          <w:rFonts w:ascii="Times New Roman" w:hAnsi="Times New Roman"/>
          <w:sz w:val="28"/>
          <w:szCs w:val="28"/>
          <w:lang w:val="ru-RU"/>
        </w:rPr>
        <w:t>Сельской администрацией</w:t>
      </w:r>
      <w:r w:rsidR="00C24A72" w:rsidRPr="00FF623C">
        <w:rPr>
          <w:rFonts w:ascii="Times New Roman" w:hAnsi="Times New Roman"/>
          <w:sz w:val="28"/>
          <w:szCs w:val="28"/>
          <w:lang w:val="ru-RU"/>
        </w:rPr>
        <w:t xml:space="preserve"> Усть-Мутинского сельского поселения Усть-Канского района Республики Алтай</w:t>
      </w:r>
      <w:r w:rsidRPr="00FF623C">
        <w:rPr>
          <w:rFonts w:ascii="Times New Roman" w:hAnsi="Times New Roman"/>
          <w:sz w:val="28"/>
          <w:szCs w:val="28"/>
          <w:lang w:val="ru-RU"/>
        </w:rPr>
        <w:t>.</w:t>
      </w:r>
    </w:p>
    <w:p w:rsidR="00D04B03" w:rsidRPr="00FF623C" w:rsidRDefault="00D04B03" w:rsidP="00D04B03">
      <w:pPr>
        <w:pStyle w:val="af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По истечении 30 календарных дней со дня направления требования (претензии), если иной срок и (или) порядок не установлены федеральным законодательством либо договором (государственным контрактом, соглашением), а также в случае получения полного (частичного) отказа должника от исполнения заявленных в требовани</w:t>
      </w:r>
      <w:r w:rsidR="002D795E">
        <w:rPr>
          <w:rFonts w:ascii="Times New Roman" w:hAnsi="Times New Roman"/>
          <w:sz w:val="28"/>
          <w:szCs w:val="28"/>
          <w:lang w:val="ru-RU"/>
        </w:rPr>
        <w:t xml:space="preserve">и (претензии) обязательств 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в тече</w:t>
      </w:r>
      <w:r w:rsidR="00E653CF">
        <w:rPr>
          <w:rFonts w:ascii="Times New Roman" w:hAnsi="Times New Roman"/>
          <w:sz w:val="28"/>
          <w:szCs w:val="28"/>
          <w:lang w:val="ru-RU"/>
        </w:rPr>
        <w:t xml:space="preserve">ние 5 рабочих дней направляет ответственному специалисту </w:t>
      </w:r>
      <w:r w:rsidRPr="00FF623C">
        <w:rPr>
          <w:rFonts w:ascii="Times New Roman" w:hAnsi="Times New Roman"/>
          <w:sz w:val="28"/>
          <w:szCs w:val="28"/>
          <w:lang w:val="ru-RU"/>
        </w:rPr>
        <w:t>служебную записку о необходимости предъявления иска, с приложением следующих документов и информации: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а) наименование и местонахождение должника, реквизиты должника;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б) расчет суммы требований (основного долга и начисленных штрафных санкций - при наличии)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в) документы, на основании которых возникла просроченная дебиторская задолженность по доходам;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г) копии требования (претензии) и иных писем по факту неисполнения или ненадлежащего исполнения должником обязательств с приложением документов, подтверждающих их направление и получение должником;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F623C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FF623C">
        <w:rPr>
          <w:rFonts w:ascii="Times New Roman" w:hAnsi="Times New Roman"/>
          <w:sz w:val="28"/>
          <w:szCs w:val="28"/>
          <w:lang w:val="ru-RU"/>
        </w:rPr>
        <w:t>) копии ответа на требование (претензию) и другие письма должника, касающиеся исполнения/неисполнения обязательства;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е) копии иных документов, имеющих отношение к исполнению/неисполнению должником обязательств.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r14"/>
      <w:bookmarkEnd w:id="1"/>
      <w:r w:rsidRPr="00FF623C"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E653CF">
        <w:rPr>
          <w:rFonts w:ascii="Times New Roman" w:hAnsi="Times New Roman"/>
          <w:sz w:val="28"/>
          <w:szCs w:val="28"/>
          <w:lang w:val="ru-RU"/>
        </w:rPr>
        <w:t>Ответственный специалист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течение 20 рабочих дней с даты получения служебной записки проводит правовой анализ представленной информации и документов.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 xml:space="preserve">8. В случае обоснованности требования (претензии) и достаточности представленной информации и документов </w:t>
      </w:r>
      <w:r w:rsidR="00E653CF">
        <w:rPr>
          <w:rFonts w:ascii="Times New Roman" w:hAnsi="Times New Roman"/>
          <w:sz w:val="28"/>
          <w:szCs w:val="28"/>
          <w:lang w:val="ru-RU"/>
        </w:rPr>
        <w:t>ответственный специалист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в течение 10 рабочих дней по истечении срока, указанного в </w:t>
      </w:r>
      <w:hyperlink w:anchor="Par14" w:history="1">
        <w:r w:rsidRPr="00FF623C">
          <w:rPr>
            <w:rFonts w:ascii="Times New Roman" w:hAnsi="Times New Roman"/>
            <w:sz w:val="28"/>
            <w:szCs w:val="28"/>
            <w:lang w:val="ru-RU"/>
          </w:rPr>
          <w:t>пункте 7</w:t>
        </w:r>
      </w:hyperlink>
      <w:r w:rsidRPr="00FF623C">
        <w:rPr>
          <w:rFonts w:ascii="Times New Roman" w:hAnsi="Times New Roman"/>
          <w:sz w:val="28"/>
          <w:szCs w:val="28"/>
          <w:lang w:val="ru-RU"/>
        </w:rPr>
        <w:t xml:space="preserve"> настоящего Регламента, обеспечивает подготовку проекта искового заявления и направление искового заявления в суд в соответствии с процессуальным законодательством Российской Федерации.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 xml:space="preserve">9. В случае, если имеющаяся информация и документы не позволяют обосновать и предъявить иск, </w:t>
      </w:r>
      <w:r w:rsidR="00E653CF">
        <w:rPr>
          <w:rFonts w:ascii="Times New Roman" w:hAnsi="Times New Roman"/>
          <w:sz w:val="28"/>
          <w:szCs w:val="28"/>
          <w:lang w:val="ru-RU"/>
        </w:rPr>
        <w:t>ответственный специалист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в течение срока, указанного в пункте 7 настоящего Регламента, запрашивает у </w:t>
      </w:r>
      <w:r w:rsidR="00E653CF">
        <w:rPr>
          <w:rFonts w:ascii="Times New Roman" w:hAnsi="Times New Roman"/>
          <w:sz w:val="28"/>
          <w:szCs w:val="28"/>
          <w:lang w:val="ru-RU"/>
        </w:rPr>
        <w:t xml:space="preserve">главного бухгалтера </w:t>
      </w:r>
      <w:r w:rsidRPr="00FF623C">
        <w:rPr>
          <w:rFonts w:ascii="Times New Roman" w:hAnsi="Times New Roman"/>
          <w:sz w:val="28"/>
          <w:szCs w:val="28"/>
          <w:lang w:val="ru-RU"/>
        </w:rPr>
        <w:t>недостающую информацию и документы.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 xml:space="preserve">10. О результатах рассмотрения исков по взысканию дебиторской задолженности по доходам </w:t>
      </w:r>
      <w:r w:rsidR="00E653CF">
        <w:rPr>
          <w:rFonts w:ascii="Times New Roman" w:hAnsi="Times New Roman"/>
          <w:sz w:val="28"/>
          <w:szCs w:val="28"/>
          <w:lang w:val="ru-RU"/>
        </w:rPr>
        <w:t>ответственный специалист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информирует </w:t>
      </w:r>
      <w:r w:rsidR="00A3518A">
        <w:rPr>
          <w:rFonts w:ascii="Times New Roman" w:hAnsi="Times New Roman"/>
          <w:sz w:val="28"/>
          <w:szCs w:val="28"/>
          <w:lang w:val="ru-RU"/>
        </w:rPr>
        <w:t>главу сельской администрации</w:t>
      </w:r>
      <w:r w:rsidR="00834BE7" w:rsidRPr="00FF623C">
        <w:rPr>
          <w:rFonts w:ascii="Times New Roman" w:hAnsi="Times New Roman"/>
          <w:sz w:val="28"/>
          <w:szCs w:val="28"/>
          <w:lang w:val="ru-RU"/>
        </w:rPr>
        <w:t>.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 xml:space="preserve">11. После выдачи судом исполнительного листа о взыскании дебиторской задолженности по доходам </w:t>
      </w:r>
      <w:r w:rsidR="00A3518A">
        <w:rPr>
          <w:rFonts w:ascii="Times New Roman" w:hAnsi="Times New Roman"/>
          <w:sz w:val="28"/>
          <w:szCs w:val="28"/>
          <w:lang w:val="ru-RU"/>
        </w:rPr>
        <w:t>ответственный специалист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направляет в его орган, осуществляющий исполнение судебных актов в соответствии с федеральным законодательством.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lastRenderedPageBreak/>
        <w:t>12. О результатах взаимодействия с органами, осуществляющими исполнение судебных актов в соответствии с федеральным законодательством по взысканию дебиторской задолженно</w:t>
      </w:r>
      <w:r w:rsidR="00A3518A">
        <w:rPr>
          <w:rFonts w:ascii="Times New Roman" w:hAnsi="Times New Roman"/>
          <w:sz w:val="28"/>
          <w:szCs w:val="28"/>
          <w:lang w:val="ru-RU"/>
        </w:rPr>
        <w:t>сти по доходам ответственный специалист  информирует главного бухгалтера</w:t>
      </w:r>
      <w:r w:rsidR="00834BE7" w:rsidRPr="00FF623C">
        <w:rPr>
          <w:rFonts w:ascii="Times New Roman" w:hAnsi="Times New Roman"/>
          <w:sz w:val="28"/>
          <w:szCs w:val="28"/>
          <w:lang w:val="ru-RU"/>
        </w:rPr>
        <w:t>.</w:t>
      </w:r>
    </w:p>
    <w:p w:rsidR="00834BE7" w:rsidRPr="00FF623C" w:rsidRDefault="00834BE7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4B03" w:rsidRPr="00FF623C" w:rsidRDefault="00D04B03" w:rsidP="00D04B0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7AD7">
        <w:rPr>
          <w:rFonts w:ascii="Times New Roman" w:hAnsi="Times New Roman"/>
          <w:b/>
          <w:sz w:val="28"/>
          <w:szCs w:val="28"/>
        </w:rPr>
        <w:t>V</w:t>
      </w:r>
      <w:r w:rsidRPr="00FF623C">
        <w:rPr>
          <w:rFonts w:ascii="Times New Roman" w:hAnsi="Times New Roman"/>
          <w:b/>
          <w:sz w:val="28"/>
          <w:szCs w:val="28"/>
          <w:lang w:val="ru-RU"/>
        </w:rPr>
        <w:t>. Мероприятия по наблюдению за платежеспособностью должника в целях обеспечения исполнения дебиторской задолженности по доходам</w:t>
      </w:r>
    </w:p>
    <w:p w:rsidR="00D04B03" w:rsidRPr="00FF623C" w:rsidRDefault="00D04B03" w:rsidP="00D04B0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 xml:space="preserve">13. </w:t>
      </w:r>
      <w:r w:rsidR="00A3518A">
        <w:rPr>
          <w:rFonts w:ascii="Times New Roman" w:hAnsi="Times New Roman"/>
          <w:sz w:val="28"/>
          <w:szCs w:val="28"/>
          <w:lang w:val="ru-RU"/>
        </w:rPr>
        <w:t>Ответственный специалист</w:t>
      </w:r>
      <w:r w:rsidR="00834BE7" w:rsidRPr="00FF62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1 раз в полугодие в рамках наблюдения за платежеспособностью должника осуществляет информационное взаимодействие с подразделением ФССП, в том числе проводит следующие мероприятия: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1) направляет в подразделение ФССП заявления (ходатайства) о предоставлении информации о ходе исполнительного производства, в том числе: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об изменении наименования должника (для граждан - фамилия, имя, отчество (при его наличии), для организаций - наименование и юридический адрес);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о сумме непогашенной задолженности по исполнительному документу;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о наличии данных об объявлении розыска должника, его имущества;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об изменении состояния счета (счетов) должника, имуществе и правах имущественного характера должника на дату запроса;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 xml:space="preserve">2)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г. </w:t>
      </w:r>
      <w:r w:rsidRPr="00417AD7">
        <w:rPr>
          <w:rFonts w:ascii="Times New Roman" w:hAnsi="Times New Roman"/>
          <w:sz w:val="28"/>
          <w:szCs w:val="28"/>
        </w:rPr>
        <w:t>N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229-ФЗ "Об исполнительном производстве";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3)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D04B03" w:rsidRPr="00FF623C" w:rsidRDefault="00D04B03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04B03" w:rsidRPr="00FF623C" w:rsidRDefault="00D04B03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04B03" w:rsidRPr="00FF623C" w:rsidRDefault="00D04B03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04B03" w:rsidRPr="00FF623C" w:rsidRDefault="00D04B03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24A72" w:rsidRPr="00FF623C" w:rsidRDefault="00C24A72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24A72" w:rsidRPr="00FF623C" w:rsidRDefault="00C24A72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24A72" w:rsidRPr="00FF623C" w:rsidRDefault="00C24A72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24A72" w:rsidRPr="00FF623C" w:rsidRDefault="00C24A72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24A72" w:rsidRPr="00FF623C" w:rsidRDefault="00C24A72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24A72" w:rsidRPr="00FF623C" w:rsidRDefault="00C24A72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24A72" w:rsidRPr="00FF623C" w:rsidRDefault="00C24A72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04B03" w:rsidRPr="00FF623C" w:rsidRDefault="00D04B03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04B03" w:rsidRPr="00FF623C" w:rsidRDefault="00D04B03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E25B8" w:rsidRPr="00FF623C" w:rsidRDefault="00DE25B8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04B03" w:rsidRPr="00FF623C" w:rsidRDefault="00D04B03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34BE7" w:rsidRPr="00FF623C" w:rsidRDefault="00834BE7" w:rsidP="00834B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F623C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C24A72" w:rsidRPr="00FF623C" w:rsidRDefault="00F55EF2" w:rsidP="00834BE7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r w:rsidR="00C24A72" w:rsidRPr="00FF623C">
        <w:rPr>
          <w:rFonts w:ascii="Times New Roman" w:hAnsi="Times New Roman" w:cs="Times New Roman"/>
          <w:sz w:val="28"/>
          <w:szCs w:val="28"/>
          <w:lang w:val="ru-RU"/>
        </w:rPr>
        <w:t xml:space="preserve"> Главы сельского поселения</w:t>
      </w:r>
    </w:p>
    <w:p w:rsidR="00834BE7" w:rsidRPr="00FF623C" w:rsidRDefault="00834BE7" w:rsidP="00834BE7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F623C">
        <w:rPr>
          <w:rFonts w:ascii="Times New Roman" w:hAnsi="Times New Roman" w:cs="Times New Roman"/>
          <w:sz w:val="28"/>
          <w:szCs w:val="28"/>
          <w:lang w:val="ru-RU"/>
        </w:rPr>
        <w:t>от «____» __________ 20___ г. № ___</w:t>
      </w:r>
    </w:p>
    <w:p w:rsidR="00834BE7" w:rsidRPr="00FF623C" w:rsidRDefault="00834BE7" w:rsidP="00834BE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4BE7" w:rsidRPr="00FF623C" w:rsidRDefault="00834BE7" w:rsidP="00D04B03">
      <w:pPr>
        <w:pStyle w:val="af0"/>
        <w:autoSpaceDE w:val="0"/>
        <w:autoSpaceDN w:val="0"/>
        <w:adjustRightInd w:val="0"/>
        <w:ind w:left="0" w:right="-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4B03" w:rsidRPr="00F55EF2" w:rsidRDefault="00D04B03" w:rsidP="00D04B03">
      <w:pPr>
        <w:pStyle w:val="af0"/>
        <w:autoSpaceDE w:val="0"/>
        <w:autoSpaceDN w:val="0"/>
        <w:adjustRightInd w:val="0"/>
        <w:ind w:left="0"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F55EF2">
        <w:rPr>
          <w:rFonts w:ascii="Times New Roman" w:hAnsi="Times New Roman"/>
          <w:sz w:val="28"/>
          <w:szCs w:val="28"/>
          <w:lang w:val="ru-RU"/>
        </w:rPr>
        <w:t>ПЕРЕЧЕНЬ</w:t>
      </w:r>
    </w:p>
    <w:p w:rsidR="00D04B03" w:rsidRPr="00F55EF2" w:rsidRDefault="00A3518A" w:rsidP="00D04B03">
      <w:pPr>
        <w:pStyle w:val="af0"/>
        <w:autoSpaceDE w:val="0"/>
        <w:autoSpaceDN w:val="0"/>
        <w:adjustRightInd w:val="0"/>
        <w:ind w:left="0" w:right="-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специалистов</w:t>
      </w:r>
      <w:r w:rsidR="00C24A72" w:rsidRPr="00F55EF2">
        <w:rPr>
          <w:rFonts w:ascii="Times New Roman" w:hAnsi="Times New Roman"/>
          <w:sz w:val="28"/>
          <w:szCs w:val="28"/>
          <w:lang w:val="ru-RU"/>
        </w:rPr>
        <w:t xml:space="preserve"> Сельской администрации Усть-Мутинского сельского поселения Усть-Канского района Республики Алтай</w:t>
      </w:r>
      <w:r w:rsidR="00D04B03" w:rsidRPr="00F55EF2">
        <w:rPr>
          <w:rFonts w:ascii="Times New Roman" w:hAnsi="Times New Roman"/>
          <w:sz w:val="28"/>
          <w:szCs w:val="28"/>
          <w:lang w:val="ru-RU"/>
        </w:rPr>
        <w:t>,</w:t>
      </w:r>
      <w:r w:rsidR="00D04B03" w:rsidRPr="00F55EF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D04B03" w:rsidRPr="00F55EF2">
        <w:rPr>
          <w:rFonts w:ascii="Times New Roman" w:hAnsi="Times New Roman"/>
          <w:sz w:val="28"/>
          <w:szCs w:val="28"/>
          <w:lang w:val="ru-RU"/>
        </w:rPr>
        <w:t xml:space="preserve">ответственных за работу по взысканию дебиторской задолженности по платежам </w:t>
      </w:r>
      <w:r w:rsidR="00597198" w:rsidRPr="00F55EF2">
        <w:rPr>
          <w:rFonts w:ascii="Times New Roman" w:hAnsi="Times New Roman"/>
          <w:sz w:val="28"/>
          <w:szCs w:val="28"/>
          <w:lang w:val="ru-RU"/>
        </w:rPr>
        <w:t>в бюджет муниципальног</w:t>
      </w:r>
      <w:r w:rsidR="00C24A72" w:rsidRPr="00F55EF2">
        <w:rPr>
          <w:rFonts w:ascii="Times New Roman" w:hAnsi="Times New Roman"/>
          <w:sz w:val="28"/>
          <w:szCs w:val="28"/>
          <w:lang w:val="ru-RU"/>
        </w:rPr>
        <w:t>о образования Усть-Мутинское сельское поселение</w:t>
      </w:r>
      <w:r w:rsidR="00D04B03" w:rsidRPr="00F55EF2">
        <w:rPr>
          <w:rFonts w:ascii="Times New Roman" w:hAnsi="Times New Roman"/>
          <w:sz w:val="28"/>
          <w:szCs w:val="28"/>
          <w:lang w:val="ru-RU"/>
        </w:rPr>
        <w:t xml:space="preserve">, пеням и штрафам по ним </w:t>
      </w:r>
    </w:p>
    <w:p w:rsidR="00D04B03" w:rsidRPr="00FF623C" w:rsidRDefault="00D04B03" w:rsidP="00D04B03">
      <w:pPr>
        <w:pStyle w:val="af0"/>
        <w:autoSpaceDE w:val="0"/>
        <w:autoSpaceDN w:val="0"/>
        <w:adjustRightInd w:val="0"/>
        <w:ind w:left="0" w:right="-2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505"/>
        <w:gridCol w:w="2162"/>
        <w:gridCol w:w="3111"/>
        <w:gridCol w:w="3792"/>
      </w:tblGrid>
      <w:tr w:rsidR="005C7D93" w:rsidRPr="003E16E8" w:rsidTr="005E7827">
        <w:tc>
          <w:tcPr>
            <w:tcW w:w="505" w:type="dxa"/>
          </w:tcPr>
          <w:p w:rsidR="00D04B03" w:rsidRPr="00D04B03" w:rsidRDefault="00D04B03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B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2" w:type="dxa"/>
          </w:tcPr>
          <w:p w:rsidR="00D04B03" w:rsidRPr="00D04B03" w:rsidRDefault="00D04B03" w:rsidP="00834BE7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B03">
              <w:rPr>
                <w:rFonts w:ascii="Times New Roman" w:hAnsi="Times New Roman"/>
                <w:sz w:val="24"/>
                <w:szCs w:val="24"/>
              </w:rPr>
              <w:t xml:space="preserve">Ответственные структурные подразделения </w:t>
            </w:r>
          </w:p>
        </w:tc>
        <w:tc>
          <w:tcPr>
            <w:tcW w:w="3111" w:type="dxa"/>
          </w:tcPr>
          <w:p w:rsidR="00D04B03" w:rsidRPr="00FF623C" w:rsidRDefault="00D04B03" w:rsidP="005E7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>Вид мероприятия по реализации администратором доходов бюджета полномочий направленных на взыскание дебиторской задолженности</w:t>
            </w:r>
          </w:p>
        </w:tc>
        <w:tc>
          <w:tcPr>
            <w:tcW w:w="3792" w:type="dxa"/>
          </w:tcPr>
          <w:p w:rsidR="00D04B03" w:rsidRPr="00FF623C" w:rsidRDefault="00D04B03" w:rsidP="00D0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Коды </w:t>
            </w:r>
            <w:hyperlink r:id="rId9" w:history="1">
              <w:r w:rsidRPr="00FF623C">
                <w:rPr>
                  <w:rFonts w:ascii="Times New Roman" w:hAnsi="Times New Roman"/>
                  <w:sz w:val="24"/>
                  <w:szCs w:val="24"/>
                  <w:lang w:val="ru-RU"/>
                </w:rPr>
                <w:t>классификации</w:t>
              </w:r>
            </w:hyperlink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доходов бюджетов Российской Федерации, в отношении которых реализуются мероприятия по реализации администратором доходов бюджета полномочий направленных на взыскание дебиторской задолженности</w:t>
            </w:r>
          </w:p>
        </w:tc>
      </w:tr>
      <w:tr w:rsidR="005C7D93" w:rsidRPr="003E16E8" w:rsidTr="005E7827">
        <w:tc>
          <w:tcPr>
            <w:tcW w:w="505" w:type="dxa"/>
            <w:vMerge w:val="restart"/>
          </w:tcPr>
          <w:p w:rsidR="00D04B03" w:rsidRPr="00D04B03" w:rsidRDefault="00D04B03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B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2" w:type="dxa"/>
            <w:vMerge w:val="restart"/>
          </w:tcPr>
          <w:p w:rsidR="00D04B03" w:rsidRPr="00D04B03" w:rsidRDefault="005C7D93" w:rsidP="00834BE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с</w:t>
            </w:r>
            <w:r w:rsidR="00CD4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пециалист </w:t>
            </w:r>
            <w:r w:rsidR="00D04B03" w:rsidRPr="00D04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  <w:vMerge w:val="restart"/>
          </w:tcPr>
          <w:p w:rsidR="00D04B03" w:rsidRPr="00FF623C" w:rsidRDefault="00D04B03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 </w:t>
            </w:r>
          </w:p>
          <w:p w:rsidR="00D04B03" w:rsidRPr="00FF623C" w:rsidRDefault="00D04B03" w:rsidP="00A35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</w:t>
            </w:r>
            <w:r w:rsidR="00597198" w:rsidRPr="00FF6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бюджет муниципального образования </w:t>
            </w:r>
            <w:r w:rsidR="00A351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«Усть-Мутинское сельское поселение» </w:t>
            </w: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>(пеней, штрафов) до начала работы по их принудительному взысканию</w:t>
            </w:r>
          </w:p>
        </w:tc>
        <w:tc>
          <w:tcPr>
            <w:tcW w:w="3792" w:type="dxa"/>
          </w:tcPr>
          <w:p w:rsidR="00113F1C" w:rsidRPr="00113F1C" w:rsidRDefault="00113F1C" w:rsidP="00113F1C">
            <w:pPr>
              <w:jc w:val="both"/>
              <w:rPr>
                <w:rFonts w:ascii="Times New Roman" w:hAnsi="Times New Roman"/>
                <w:lang w:val="ru-RU"/>
              </w:rPr>
            </w:pP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>809 1 11 03050 10 0000 120</w:t>
            </w:r>
          </w:p>
          <w:p w:rsidR="00D04B03" w:rsidRPr="00113F1C" w:rsidRDefault="00D04B03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13F1C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113F1C" w:rsidRPr="00113F1C">
              <w:rPr>
                <w:rFonts w:ascii="Times New Roman" w:hAnsi="Times New Roman"/>
                <w:sz w:val="24"/>
                <w:szCs w:val="24"/>
                <w:lang w:val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  <w:r w:rsidR="00113F1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C7D93" w:rsidRPr="003E16E8" w:rsidTr="005E7827">
        <w:tc>
          <w:tcPr>
            <w:tcW w:w="505" w:type="dxa"/>
            <w:vMerge/>
          </w:tcPr>
          <w:p w:rsidR="00D04B03" w:rsidRPr="00FF623C" w:rsidRDefault="00D04B03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vMerge/>
          </w:tcPr>
          <w:p w:rsidR="00D04B03" w:rsidRPr="00FF623C" w:rsidRDefault="00D04B03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D04B03" w:rsidRPr="00FF623C" w:rsidRDefault="00D04B03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D04B03" w:rsidRPr="00FF623C" w:rsidRDefault="00113F1C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809</w:t>
            </w:r>
            <w:r w:rsidR="00D04B03" w:rsidRPr="00FF6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3F1C">
              <w:rPr>
                <w:sz w:val="24"/>
                <w:szCs w:val="24"/>
                <w:lang w:val="ru-RU"/>
              </w:rPr>
              <w:t xml:space="preserve"> </w:t>
            </w: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1 11 05025 10 0000 120 </w:t>
            </w:r>
            <w:r w:rsidR="00D04B03" w:rsidRPr="00113F1C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>Доходы, получаемые  в  виде  арендной  платы,   а также средства  от  продажи  права  на заключение договоров  аренды   за   земли,   находящиеся   в  собственности     поселений     (за   исключением земельных   участков   муниципальных бюджетных и автономных учреждений)</w:t>
            </w:r>
            <w:r w:rsidR="00D04B03" w:rsidRPr="00113F1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C7D93" w:rsidRPr="003E16E8" w:rsidTr="005E7827">
        <w:tc>
          <w:tcPr>
            <w:tcW w:w="505" w:type="dxa"/>
            <w:vMerge/>
          </w:tcPr>
          <w:p w:rsidR="00D04B03" w:rsidRPr="00FF623C" w:rsidRDefault="00D04B03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vMerge/>
          </w:tcPr>
          <w:p w:rsidR="00D04B03" w:rsidRPr="00FF623C" w:rsidRDefault="00D04B03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D04B03" w:rsidRPr="00FF623C" w:rsidRDefault="00D04B03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D04B03" w:rsidRPr="00113F1C" w:rsidRDefault="00113F1C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>809</w:t>
            </w:r>
            <w:r w:rsidR="00D04B03" w:rsidRPr="00113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1 11 05035 10 0000 120 </w:t>
            </w:r>
            <w:r w:rsidR="00D04B03" w:rsidRPr="00113F1C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 бюджетных и автономных учреждений)</w:t>
            </w:r>
            <w:r w:rsidR="00D04B03" w:rsidRPr="00113F1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C7D93" w:rsidRPr="003E16E8" w:rsidTr="005E7827">
        <w:tc>
          <w:tcPr>
            <w:tcW w:w="505" w:type="dxa"/>
            <w:vMerge/>
          </w:tcPr>
          <w:p w:rsidR="00D04B03" w:rsidRPr="00FF623C" w:rsidRDefault="00D04B03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vMerge/>
          </w:tcPr>
          <w:p w:rsidR="00D04B03" w:rsidRPr="00FF623C" w:rsidRDefault="00D04B03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D04B03" w:rsidRPr="00FF623C" w:rsidRDefault="00D04B03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D04B03" w:rsidRPr="00FE31BA" w:rsidRDefault="00FE31BA" w:rsidP="00FE3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1BA">
              <w:rPr>
                <w:rFonts w:ascii="Times New Roman" w:hAnsi="Times New Roman"/>
                <w:sz w:val="24"/>
                <w:szCs w:val="24"/>
                <w:lang w:val="ru-RU"/>
              </w:rPr>
              <w:t>809</w:t>
            </w:r>
            <w:r w:rsidR="00D04B03" w:rsidRPr="00FE3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3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1 16 02020 02 0000 140 </w:t>
            </w:r>
            <w:r w:rsidR="00D04B03" w:rsidRPr="00FE31BA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FE3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</w:t>
            </w:r>
            <w:r w:rsidRPr="00FE31B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установленные законами субъектов Российской Федерации об административных правонарушениях</w:t>
            </w:r>
            <w:r w:rsidR="00D04B03" w:rsidRPr="00FE31B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C7D93" w:rsidRPr="003E16E8" w:rsidTr="005E7827">
        <w:tc>
          <w:tcPr>
            <w:tcW w:w="505" w:type="dxa"/>
            <w:vMerge/>
          </w:tcPr>
          <w:p w:rsidR="00D04B03" w:rsidRPr="00FF623C" w:rsidRDefault="00D04B03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vMerge/>
          </w:tcPr>
          <w:p w:rsidR="00D04B03" w:rsidRPr="00FF623C" w:rsidRDefault="00D04B03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D04B03" w:rsidRPr="00FF623C" w:rsidRDefault="00D04B03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D04B03" w:rsidRPr="00FE31BA" w:rsidRDefault="00FE31BA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1BA">
              <w:rPr>
                <w:rFonts w:ascii="Times New Roman" w:hAnsi="Times New Roman"/>
                <w:sz w:val="24"/>
                <w:szCs w:val="24"/>
                <w:lang w:val="ru-RU"/>
              </w:rPr>
              <w:t>809</w:t>
            </w:r>
            <w:r w:rsidR="00D04B03" w:rsidRPr="00FE3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3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1 17 05050 10 0000 180 </w:t>
            </w:r>
            <w:r w:rsidR="00D04B03" w:rsidRPr="00FE31BA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FE31BA">
              <w:rPr>
                <w:rFonts w:ascii="Times New Roman" w:hAnsi="Times New Roman"/>
                <w:sz w:val="24"/>
                <w:szCs w:val="24"/>
                <w:lang w:val="ru-RU"/>
              </w:rPr>
              <w:t>Прочие неналоговые доходы бюджетов поселений</w:t>
            </w:r>
            <w:r w:rsidR="00D04B03" w:rsidRPr="00FE31B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FE31BA" w:rsidRPr="003E16E8" w:rsidTr="00A61E8C">
        <w:trPr>
          <w:trHeight w:val="6071"/>
        </w:trPr>
        <w:tc>
          <w:tcPr>
            <w:tcW w:w="505" w:type="dxa"/>
          </w:tcPr>
          <w:p w:rsidR="00FE31BA" w:rsidRPr="00D04B03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B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2" w:type="dxa"/>
          </w:tcPr>
          <w:p w:rsidR="00FE31BA" w:rsidRPr="00CD4926" w:rsidRDefault="00FE31BA" w:rsidP="00834BE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специалист</w:t>
            </w:r>
          </w:p>
        </w:tc>
        <w:tc>
          <w:tcPr>
            <w:tcW w:w="3111" w:type="dxa"/>
          </w:tcPr>
          <w:p w:rsidR="00FE31BA" w:rsidRPr="00FF623C" w:rsidRDefault="00FE31BA" w:rsidP="00D04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      </w:r>
          </w:p>
          <w:p w:rsidR="00FE31BA" w:rsidRPr="00FF623C" w:rsidRDefault="00FE31BA" w:rsidP="00D04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«Усть-Мутинское сельское поселение»</w:t>
            </w: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(пеней, штрафов) до начала работы по их принудительному взысканию)</w:t>
            </w:r>
          </w:p>
        </w:tc>
        <w:tc>
          <w:tcPr>
            <w:tcW w:w="3792" w:type="dxa"/>
          </w:tcPr>
          <w:p w:rsidR="00FE31BA" w:rsidRPr="00FF623C" w:rsidRDefault="00FE31BA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1BA">
              <w:rPr>
                <w:rFonts w:ascii="Times New Roman" w:hAnsi="Times New Roman"/>
                <w:sz w:val="24"/>
                <w:szCs w:val="24"/>
                <w:lang w:val="ru-RU"/>
              </w:rPr>
              <w:t>809 1 16 02020 02 0000 140 «Административные штрафы, установленные законами субъектов Российской Федерации об административных правонарушениях»</w:t>
            </w:r>
          </w:p>
        </w:tc>
      </w:tr>
      <w:tr w:rsidR="00FE31BA" w:rsidRPr="003E16E8" w:rsidTr="005E7827">
        <w:tc>
          <w:tcPr>
            <w:tcW w:w="505" w:type="dxa"/>
            <w:vMerge w:val="restart"/>
          </w:tcPr>
          <w:p w:rsidR="00FE31BA" w:rsidRPr="00D04B03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B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2" w:type="dxa"/>
            <w:vMerge w:val="restart"/>
          </w:tcPr>
          <w:p w:rsidR="00FE31BA" w:rsidRPr="00CD4926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специалист</w:t>
            </w:r>
          </w:p>
        </w:tc>
        <w:tc>
          <w:tcPr>
            <w:tcW w:w="3111" w:type="dxa"/>
            <w:vMerge w:val="restart"/>
          </w:tcPr>
          <w:p w:rsidR="00FE31BA" w:rsidRPr="00FF623C" w:rsidRDefault="00FE31BA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принудительному взысканию дебиторской задолженности по доходам;</w:t>
            </w:r>
          </w:p>
          <w:p w:rsidR="00FE31BA" w:rsidRPr="00FF623C" w:rsidRDefault="00FE31BA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23C">
              <w:rPr>
                <w:rFonts w:ascii="Times New Roman" w:hAnsi="Times New Roman"/>
                <w:sz w:val="24"/>
                <w:szCs w:val="28"/>
                <w:lang w:val="ru-RU"/>
              </w:rPr>
              <w:t>Мероприятия по наблюдению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3792" w:type="dxa"/>
          </w:tcPr>
          <w:p w:rsidR="00FE31BA" w:rsidRPr="00113F1C" w:rsidRDefault="00FE31BA" w:rsidP="00EB1BC3">
            <w:pPr>
              <w:jc w:val="both"/>
              <w:rPr>
                <w:rFonts w:ascii="Times New Roman" w:hAnsi="Times New Roman"/>
                <w:lang w:val="ru-RU"/>
              </w:rPr>
            </w:pP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>809 1 11 03050 10 0000 120</w:t>
            </w:r>
          </w:p>
          <w:p w:rsidR="00FE31BA" w:rsidRPr="00113F1C" w:rsidRDefault="00FE31BA" w:rsidP="00EB1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FE31BA" w:rsidRPr="003E16E8" w:rsidTr="005E7827">
        <w:tc>
          <w:tcPr>
            <w:tcW w:w="505" w:type="dxa"/>
            <w:vMerge/>
          </w:tcPr>
          <w:p w:rsidR="00FE31BA" w:rsidRPr="00FF623C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vMerge/>
          </w:tcPr>
          <w:p w:rsidR="00FE31BA" w:rsidRPr="00FF623C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FE31BA" w:rsidRPr="00FF623C" w:rsidRDefault="00FE31BA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FE31BA" w:rsidRPr="00FF623C" w:rsidRDefault="00FE31BA" w:rsidP="00EB1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809</w:t>
            </w: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3F1C">
              <w:rPr>
                <w:sz w:val="24"/>
                <w:szCs w:val="24"/>
                <w:lang w:val="ru-RU"/>
              </w:rPr>
              <w:t xml:space="preserve"> </w:t>
            </w: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>1 11 05025 10 0000 120 «Доходы, получаемые  в  виде  арендной  платы,   а также средства  от  продажи  права  на заключение договоров  аренды   за   земли,   находящиеся   в  собственности     поселений     (за   исключением земельных   участков   муниципальных бюджетных и автономных учреждений)»</w:t>
            </w:r>
          </w:p>
        </w:tc>
      </w:tr>
      <w:tr w:rsidR="00FE31BA" w:rsidRPr="003E16E8" w:rsidTr="005E7827">
        <w:tc>
          <w:tcPr>
            <w:tcW w:w="505" w:type="dxa"/>
            <w:vMerge/>
          </w:tcPr>
          <w:p w:rsidR="00FE31BA" w:rsidRPr="00FF623C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vMerge/>
          </w:tcPr>
          <w:p w:rsidR="00FE31BA" w:rsidRPr="00FF623C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FE31BA" w:rsidRPr="00FF623C" w:rsidRDefault="00FE31BA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FE31BA" w:rsidRPr="00113F1C" w:rsidRDefault="00FE31BA" w:rsidP="00EB1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809 1 11 05035 10 0000 120 «Доходы от сдачи в аренду имущества,  находящегося в  оперативном  управлении   органов   управления поселений  и   созданных   ими   учреждений   (за </w:t>
            </w: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исключением  имущества  муниципальных  бюджетных и автономных учреждений)»</w:t>
            </w:r>
          </w:p>
        </w:tc>
      </w:tr>
      <w:tr w:rsidR="00FE31BA" w:rsidRPr="003E16E8" w:rsidTr="005E7827">
        <w:tc>
          <w:tcPr>
            <w:tcW w:w="505" w:type="dxa"/>
            <w:vMerge/>
          </w:tcPr>
          <w:p w:rsidR="00FE31BA" w:rsidRPr="00FF623C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vMerge/>
          </w:tcPr>
          <w:p w:rsidR="00FE31BA" w:rsidRPr="00FF623C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FE31BA" w:rsidRPr="00FF623C" w:rsidRDefault="00FE31BA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FE31BA" w:rsidRPr="00FE31BA" w:rsidRDefault="00FE31BA" w:rsidP="00EB1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1BA">
              <w:rPr>
                <w:rFonts w:ascii="Times New Roman" w:hAnsi="Times New Roman"/>
                <w:sz w:val="24"/>
                <w:szCs w:val="24"/>
                <w:lang w:val="ru-RU"/>
              </w:rPr>
              <w:t>809 1 16 02020 02 0000 140 «Административные штрафы, установленные законами субъектов Российской Федерации об административных правонарушениях»</w:t>
            </w:r>
          </w:p>
        </w:tc>
      </w:tr>
      <w:tr w:rsidR="00FE31BA" w:rsidRPr="003E16E8" w:rsidTr="005E7827">
        <w:tc>
          <w:tcPr>
            <w:tcW w:w="505" w:type="dxa"/>
            <w:vMerge/>
          </w:tcPr>
          <w:p w:rsidR="00FE31BA" w:rsidRPr="00FF623C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vMerge/>
          </w:tcPr>
          <w:p w:rsidR="00FE31BA" w:rsidRPr="00FF623C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FE31BA" w:rsidRPr="00FF623C" w:rsidRDefault="00FE31BA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FE31BA" w:rsidRPr="00FE31BA" w:rsidRDefault="00FE31BA" w:rsidP="00EB1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1BA">
              <w:rPr>
                <w:rFonts w:ascii="Times New Roman" w:hAnsi="Times New Roman"/>
                <w:sz w:val="24"/>
                <w:szCs w:val="24"/>
                <w:lang w:val="ru-RU"/>
              </w:rPr>
              <w:t>809 1 17 05050 10 0000 180 «Прочие неналоговые доходы бюджетов поселений»</w:t>
            </w:r>
          </w:p>
        </w:tc>
      </w:tr>
      <w:tr w:rsidR="00FE31BA" w:rsidRPr="003E16E8" w:rsidTr="005E7827">
        <w:tc>
          <w:tcPr>
            <w:tcW w:w="505" w:type="dxa"/>
            <w:vMerge/>
          </w:tcPr>
          <w:p w:rsidR="00FE31BA" w:rsidRPr="00FF623C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vMerge/>
          </w:tcPr>
          <w:p w:rsidR="00FE31BA" w:rsidRPr="00FF623C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FE31BA" w:rsidRPr="00FF623C" w:rsidRDefault="00FE31BA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FE31BA" w:rsidRPr="00113F1C" w:rsidRDefault="00FE31BA" w:rsidP="00EB1BC3">
            <w:pPr>
              <w:jc w:val="both"/>
              <w:rPr>
                <w:rFonts w:ascii="Times New Roman" w:hAnsi="Times New Roman"/>
                <w:lang w:val="ru-RU"/>
              </w:rPr>
            </w:pP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>809 1 11 03050 10 0000 120</w:t>
            </w:r>
          </w:p>
          <w:p w:rsidR="00FE31BA" w:rsidRPr="00113F1C" w:rsidRDefault="00FE31BA" w:rsidP="00EB1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FE31BA" w:rsidRPr="003E16E8" w:rsidTr="005E7827">
        <w:tc>
          <w:tcPr>
            <w:tcW w:w="505" w:type="dxa"/>
            <w:vMerge/>
          </w:tcPr>
          <w:p w:rsidR="00FE31BA" w:rsidRPr="00FF623C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vMerge/>
          </w:tcPr>
          <w:p w:rsidR="00FE31BA" w:rsidRPr="00FF623C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FE31BA" w:rsidRPr="00FF623C" w:rsidRDefault="00FE31BA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FE31BA" w:rsidRPr="00FF623C" w:rsidRDefault="00FE31BA" w:rsidP="00EB1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809</w:t>
            </w: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3F1C">
              <w:rPr>
                <w:sz w:val="24"/>
                <w:szCs w:val="24"/>
                <w:lang w:val="ru-RU"/>
              </w:rPr>
              <w:t xml:space="preserve"> </w:t>
            </w: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>1 11 05025 10 0000 120 «Доходы, получаемые  в  виде  арендной  платы,   а также средства  от  продажи  права  на заключение договоров  аренды   за   земли,   находящиеся   в  собственности     поселений     (за   исключением земельных   участков   муниципальных бюджетных и автономных учреждений)»</w:t>
            </w:r>
          </w:p>
        </w:tc>
      </w:tr>
    </w:tbl>
    <w:p w:rsidR="00F101BB" w:rsidRPr="00FF623C" w:rsidRDefault="00F101BB" w:rsidP="00D04B03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101BB" w:rsidRPr="00FF623C" w:rsidSect="00D04B03">
      <w:headerReference w:type="default" r:id="rId10"/>
      <w:headerReference w:type="first" r:id="rId11"/>
      <w:pgSz w:w="11906" w:h="16838"/>
      <w:pgMar w:top="567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BCF" w:rsidRDefault="00772BCF" w:rsidP="007B56EB">
      <w:r>
        <w:separator/>
      </w:r>
    </w:p>
  </w:endnote>
  <w:endnote w:type="continuationSeparator" w:id="0">
    <w:p w:rsidR="00772BCF" w:rsidRDefault="00772BCF" w:rsidP="007B5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BCF" w:rsidRDefault="00772BCF" w:rsidP="007B56EB">
      <w:r>
        <w:separator/>
      </w:r>
    </w:p>
  </w:footnote>
  <w:footnote w:type="continuationSeparator" w:id="0">
    <w:p w:rsidR="00772BCF" w:rsidRDefault="00772BCF" w:rsidP="007B5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394295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C7D93" w:rsidRPr="00D04B03" w:rsidRDefault="00BE5C15" w:rsidP="003A26DD">
        <w:pPr>
          <w:pStyle w:val="a6"/>
          <w:jc w:val="center"/>
          <w:rPr>
            <w:rFonts w:ascii="Times New Roman" w:hAnsi="Times New Roman"/>
            <w:sz w:val="28"/>
          </w:rPr>
        </w:pPr>
        <w:r w:rsidRPr="00D04B03">
          <w:rPr>
            <w:rFonts w:ascii="Times New Roman" w:hAnsi="Times New Roman"/>
            <w:sz w:val="28"/>
          </w:rPr>
          <w:fldChar w:fldCharType="begin"/>
        </w:r>
        <w:r w:rsidR="005C7D93" w:rsidRPr="00D04B03">
          <w:rPr>
            <w:rFonts w:ascii="Times New Roman" w:hAnsi="Times New Roman"/>
            <w:sz w:val="28"/>
          </w:rPr>
          <w:instrText>PAGE   \* MERGEFORMAT</w:instrText>
        </w:r>
        <w:r w:rsidRPr="00D04B03">
          <w:rPr>
            <w:rFonts w:ascii="Times New Roman" w:hAnsi="Times New Roman"/>
            <w:sz w:val="28"/>
          </w:rPr>
          <w:fldChar w:fldCharType="separate"/>
        </w:r>
        <w:r w:rsidR="003E16E8">
          <w:rPr>
            <w:rFonts w:ascii="Times New Roman" w:hAnsi="Times New Roman"/>
            <w:noProof/>
            <w:sz w:val="28"/>
          </w:rPr>
          <w:t>2</w:t>
        </w:r>
        <w:r w:rsidRPr="00D04B03">
          <w:rPr>
            <w:rFonts w:ascii="Times New Roman" w:hAnsi="Times New Roman"/>
            <w:sz w:val="28"/>
          </w:rPr>
          <w:fldChar w:fldCharType="end"/>
        </w:r>
      </w:p>
    </w:sdtContent>
  </w:sdt>
  <w:p w:rsidR="005C7D93" w:rsidRDefault="005C7D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93" w:rsidRPr="009C1144" w:rsidRDefault="005C7D93">
    <w:pPr>
      <w:pStyle w:val="a6"/>
      <w:jc w:val="center"/>
      <w:rPr>
        <w:rFonts w:ascii="Times New Roman" w:hAnsi="Times New Roman"/>
      </w:rPr>
    </w:pPr>
  </w:p>
  <w:p w:rsidR="005C7D93" w:rsidRDefault="005C7D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3248"/>
    <w:multiLevelType w:val="hybridMultilevel"/>
    <w:tmpl w:val="52EEEE42"/>
    <w:lvl w:ilvl="0" w:tplc="58ECD8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7D535A"/>
    <w:multiLevelType w:val="hybridMultilevel"/>
    <w:tmpl w:val="AFE20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020F5C"/>
    <w:multiLevelType w:val="hybridMultilevel"/>
    <w:tmpl w:val="75860074"/>
    <w:lvl w:ilvl="0" w:tplc="4C4A22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1658AE"/>
    <w:multiLevelType w:val="hybridMultilevel"/>
    <w:tmpl w:val="167E41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2DA2"/>
    <w:rsid w:val="00016795"/>
    <w:rsid w:val="0008757F"/>
    <w:rsid w:val="000A42E9"/>
    <w:rsid w:val="000A616E"/>
    <w:rsid w:val="000C36F1"/>
    <w:rsid w:val="000F28CF"/>
    <w:rsid w:val="00113F1C"/>
    <w:rsid w:val="0018467C"/>
    <w:rsid w:val="001A4201"/>
    <w:rsid w:val="001B4C8A"/>
    <w:rsid w:val="002865BC"/>
    <w:rsid w:val="002D3865"/>
    <w:rsid w:val="002D795E"/>
    <w:rsid w:val="00345695"/>
    <w:rsid w:val="00392489"/>
    <w:rsid w:val="003961A7"/>
    <w:rsid w:val="003A26DD"/>
    <w:rsid w:val="003D042D"/>
    <w:rsid w:val="003E16E8"/>
    <w:rsid w:val="003E6030"/>
    <w:rsid w:val="003F3796"/>
    <w:rsid w:val="00405C46"/>
    <w:rsid w:val="00417AD7"/>
    <w:rsid w:val="0045564C"/>
    <w:rsid w:val="00462803"/>
    <w:rsid w:val="004D05C8"/>
    <w:rsid w:val="005415C4"/>
    <w:rsid w:val="005479BC"/>
    <w:rsid w:val="00557C5A"/>
    <w:rsid w:val="005828AA"/>
    <w:rsid w:val="00595B12"/>
    <w:rsid w:val="00597198"/>
    <w:rsid w:val="005B4A62"/>
    <w:rsid w:val="005C5C84"/>
    <w:rsid w:val="005C7003"/>
    <w:rsid w:val="005C7D93"/>
    <w:rsid w:val="005D32D7"/>
    <w:rsid w:val="005E7827"/>
    <w:rsid w:val="00643FD4"/>
    <w:rsid w:val="00651C79"/>
    <w:rsid w:val="006615A6"/>
    <w:rsid w:val="0067683C"/>
    <w:rsid w:val="006A4996"/>
    <w:rsid w:val="006B28C5"/>
    <w:rsid w:val="006B4776"/>
    <w:rsid w:val="006D22B1"/>
    <w:rsid w:val="006E0FD7"/>
    <w:rsid w:val="006F61A1"/>
    <w:rsid w:val="00701A14"/>
    <w:rsid w:val="007048EA"/>
    <w:rsid w:val="007721B5"/>
    <w:rsid w:val="00772BCF"/>
    <w:rsid w:val="007B56EB"/>
    <w:rsid w:val="007C2C76"/>
    <w:rsid w:val="007D2D28"/>
    <w:rsid w:val="008208A0"/>
    <w:rsid w:val="00825350"/>
    <w:rsid w:val="00834BE7"/>
    <w:rsid w:val="00857B52"/>
    <w:rsid w:val="00862D53"/>
    <w:rsid w:val="00873DC5"/>
    <w:rsid w:val="00882C1E"/>
    <w:rsid w:val="00887A49"/>
    <w:rsid w:val="00893473"/>
    <w:rsid w:val="008939AA"/>
    <w:rsid w:val="008A068B"/>
    <w:rsid w:val="008E7C28"/>
    <w:rsid w:val="008F44BB"/>
    <w:rsid w:val="008F61EF"/>
    <w:rsid w:val="0090303A"/>
    <w:rsid w:val="00912B66"/>
    <w:rsid w:val="009637AB"/>
    <w:rsid w:val="00971C34"/>
    <w:rsid w:val="009802B4"/>
    <w:rsid w:val="00980A42"/>
    <w:rsid w:val="009B4CC3"/>
    <w:rsid w:val="009C1144"/>
    <w:rsid w:val="009E26B7"/>
    <w:rsid w:val="009E540A"/>
    <w:rsid w:val="00A07724"/>
    <w:rsid w:val="00A21809"/>
    <w:rsid w:val="00A275AF"/>
    <w:rsid w:val="00A3518A"/>
    <w:rsid w:val="00A43D03"/>
    <w:rsid w:val="00A52DA2"/>
    <w:rsid w:val="00A863BE"/>
    <w:rsid w:val="00AE1638"/>
    <w:rsid w:val="00AF2361"/>
    <w:rsid w:val="00B42A51"/>
    <w:rsid w:val="00B50799"/>
    <w:rsid w:val="00B757E0"/>
    <w:rsid w:val="00BD5C19"/>
    <w:rsid w:val="00BE5AD9"/>
    <w:rsid w:val="00BE5C15"/>
    <w:rsid w:val="00C062DD"/>
    <w:rsid w:val="00C24A72"/>
    <w:rsid w:val="00C63EFA"/>
    <w:rsid w:val="00C82828"/>
    <w:rsid w:val="00C851F5"/>
    <w:rsid w:val="00C91F11"/>
    <w:rsid w:val="00CA6DDB"/>
    <w:rsid w:val="00CD4926"/>
    <w:rsid w:val="00CE68B6"/>
    <w:rsid w:val="00CF76BD"/>
    <w:rsid w:val="00D04B03"/>
    <w:rsid w:val="00D156C1"/>
    <w:rsid w:val="00D16EA8"/>
    <w:rsid w:val="00D20769"/>
    <w:rsid w:val="00D410C5"/>
    <w:rsid w:val="00D45E38"/>
    <w:rsid w:val="00D56093"/>
    <w:rsid w:val="00D56B25"/>
    <w:rsid w:val="00D7126F"/>
    <w:rsid w:val="00D82915"/>
    <w:rsid w:val="00D95B16"/>
    <w:rsid w:val="00DD07A0"/>
    <w:rsid w:val="00DD6C0C"/>
    <w:rsid w:val="00DD7C95"/>
    <w:rsid w:val="00DE25B8"/>
    <w:rsid w:val="00E26CA7"/>
    <w:rsid w:val="00E457A4"/>
    <w:rsid w:val="00E653CF"/>
    <w:rsid w:val="00E669CA"/>
    <w:rsid w:val="00EC387A"/>
    <w:rsid w:val="00F101BB"/>
    <w:rsid w:val="00F17B54"/>
    <w:rsid w:val="00F25CBF"/>
    <w:rsid w:val="00F25F88"/>
    <w:rsid w:val="00F55EF2"/>
    <w:rsid w:val="00F57C32"/>
    <w:rsid w:val="00FB0057"/>
    <w:rsid w:val="00FB3C56"/>
    <w:rsid w:val="00FB3C9D"/>
    <w:rsid w:val="00FB6F06"/>
    <w:rsid w:val="00FC40B7"/>
    <w:rsid w:val="00FD67FC"/>
    <w:rsid w:val="00FE31BA"/>
    <w:rsid w:val="00FE4D07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7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4A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A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A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A7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A7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A7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A7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A7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A7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C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56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56EB"/>
  </w:style>
  <w:style w:type="paragraph" w:styleId="a8">
    <w:name w:val="footer"/>
    <w:basedOn w:val="a"/>
    <w:link w:val="a9"/>
    <w:uiPriority w:val="99"/>
    <w:unhideWhenUsed/>
    <w:rsid w:val="007B56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6EB"/>
  </w:style>
  <w:style w:type="paragraph" w:styleId="aa">
    <w:name w:val="No Spacing"/>
    <w:basedOn w:val="a"/>
    <w:uiPriority w:val="1"/>
    <w:qFormat/>
    <w:rsid w:val="00C24A72"/>
    <w:rPr>
      <w:szCs w:val="32"/>
    </w:rPr>
  </w:style>
  <w:style w:type="paragraph" w:customStyle="1" w:styleId="Standard">
    <w:name w:val="Standard"/>
    <w:rsid w:val="00FE4D07"/>
    <w:pPr>
      <w:spacing w:after="0" w:line="240" w:lineRule="auto"/>
      <w:textAlignment w:val="baseline"/>
    </w:pPr>
    <w:rPr>
      <w:rFonts w:ascii="Times New Roman" w:eastAsia="Times New Roman" w:hAnsi="Times New Roman"/>
      <w:kern w:val="2"/>
      <w:sz w:val="28"/>
      <w:szCs w:val="28"/>
      <w:lang w:eastAsia="zh-CN" w:bidi="hi-IN"/>
    </w:rPr>
  </w:style>
  <w:style w:type="paragraph" w:styleId="ab">
    <w:name w:val="Body Text Indent"/>
    <w:basedOn w:val="a"/>
    <w:link w:val="ac"/>
    <w:uiPriority w:val="99"/>
    <w:unhideWhenUsed/>
    <w:rsid w:val="00FE4D07"/>
    <w:pPr>
      <w:widowControl w:val="0"/>
      <w:spacing w:before="160" w:after="120"/>
      <w:ind w:left="283" w:right="200"/>
    </w:pPr>
    <w:rPr>
      <w:rFonts w:ascii="Times New Roman" w:eastAsia="Times New Roman" w:hAnsi="Times New Roman"/>
      <w:sz w:val="18"/>
      <w:szCs w:val="18"/>
    </w:rPr>
  </w:style>
  <w:style w:type="character" w:customStyle="1" w:styleId="ac">
    <w:name w:val="Основной текст с отступом Знак"/>
    <w:basedOn w:val="a0"/>
    <w:link w:val="ab"/>
    <w:uiPriority w:val="99"/>
    <w:rsid w:val="00FE4D07"/>
    <w:rPr>
      <w:rFonts w:ascii="Times New Roman" w:eastAsia="Times New Roman" w:hAnsi="Times New Roman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A275AF"/>
    <w:rPr>
      <w:color w:val="0563C1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D04B0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04B03"/>
  </w:style>
  <w:style w:type="paragraph" w:customStyle="1" w:styleId="ConsPlusNormal">
    <w:name w:val="ConsPlusNormal"/>
    <w:rsid w:val="00D04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24A72"/>
    <w:pPr>
      <w:ind w:left="720"/>
      <w:contextualSpacing/>
    </w:pPr>
  </w:style>
  <w:style w:type="paragraph" w:customStyle="1" w:styleId="ConsPlusTitle">
    <w:name w:val="ConsPlusTitle"/>
    <w:rsid w:val="00D8291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4A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A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A7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4A7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4A7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4A7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4A7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4A72"/>
    <w:rPr>
      <w:rFonts w:asciiTheme="majorHAnsi" w:eastAsiaTheme="majorEastAsia" w:hAnsiTheme="majorHAnsi" w:cstheme="majorBidi"/>
    </w:rPr>
  </w:style>
  <w:style w:type="paragraph" w:styleId="af1">
    <w:name w:val="caption"/>
    <w:basedOn w:val="a"/>
    <w:next w:val="a"/>
    <w:uiPriority w:val="35"/>
    <w:semiHidden/>
    <w:unhideWhenUsed/>
    <w:rsid w:val="00C24A72"/>
    <w:rPr>
      <w:b/>
      <w:bCs/>
      <w:color w:val="5B9BD5" w:themeColor="accent1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C24A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C24A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C24A7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0"/>
    <w:link w:val="af4"/>
    <w:uiPriority w:val="11"/>
    <w:rsid w:val="00C24A72"/>
    <w:rPr>
      <w:rFonts w:asciiTheme="majorHAnsi" w:eastAsiaTheme="majorEastAsia" w:hAnsiTheme="majorHAnsi" w:cstheme="majorBidi"/>
      <w:sz w:val="24"/>
      <w:szCs w:val="24"/>
    </w:rPr>
  </w:style>
  <w:style w:type="character" w:styleId="af6">
    <w:name w:val="Strong"/>
    <w:basedOn w:val="a0"/>
    <w:uiPriority w:val="22"/>
    <w:qFormat/>
    <w:rsid w:val="00C24A72"/>
    <w:rPr>
      <w:b/>
      <w:bCs/>
    </w:rPr>
  </w:style>
  <w:style w:type="character" w:styleId="af7">
    <w:name w:val="Emphasis"/>
    <w:basedOn w:val="a0"/>
    <w:uiPriority w:val="20"/>
    <w:qFormat/>
    <w:rsid w:val="00C24A72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24A72"/>
    <w:rPr>
      <w:i/>
    </w:rPr>
  </w:style>
  <w:style w:type="character" w:customStyle="1" w:styleId="22">
    <w:name w:val="Цитата 2 Знак"/>
    <w:basedOn w:val="a0"/>
    <w:link w:val="21"/>
    <w:uiPriority w:val="29"/>
    <w:rsid w:val="00C24A72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C24A7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C24A72"/>
    <w:rPr>
      <w:b/>
      <w:i/>
      <w:sz w:val="24"/>
    </w:rPr>
  </w:style>
  <w:style w:type="character" w:styleId="afa">
    <w:name w:val="Subtle Emphasis"/>
    <w:uiPriority w:val="19"/>
    <w:qFormat/>
    <w:rsid w:val="00C24A72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C24A72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C24A72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C24A72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C24A7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C24A7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FA83CDFDFD51470BFB9E7CC91BD7B1E7590408D354914937008D1D1080FD1F0973475C32BC2EA4FD2B96BB6C11872092570B54C07707F6C33ACJFjC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85D210637F0B351648C90D8D2CF7F048FD11274A78E89A5DD3C5EBB0C1717E84D02926319EEC23438EA890FDD85D9E33E565561BF80646BAY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Мендур-Соккон</cp:lastModifiedBy>
  <cp:revision>40</cp:revision>
  <cp:lastPrinted>2024-02-08T03:19:00Z</cp:lastPrinted>
  <dcterms:created xsi:type="dcterms:W3CDTF">2023-11-28T03:40:00Z</dcterms:created>
  <dcterms:modified xsi:type="dcterms:W3CDTF">2024-02-19T16:58:00Z</dcterms:modified>
</cp:coreProperties>
</file>